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A867" w14:textId="1E2BB4E2" w:rsidR="00423AC9" w:rsidRDefault="00B65447" w:rsidP="009903BE">
      <w:pPr>
        <w:pStyle w:val="Sinespaciado"/>
        <w:jc w:val="center"/>
        <w:rPr>
          <w:rFonts w:ascii="Arial" w:hAnsi="Arial" w:cs="Arial"/>
          <w:b/>
          <w:sz w:val="24"/>
          <w:szCs w:val="24"/>
        </w:rPr>
      </w:pPr>
      <w:r>
        <w:rPr>
          <w:noProof/>
          <w:lang w:val="es-ES" w:eastAsia="es-ES"/>
        </w:rPr>
        <w:drawing>
          <wp:anchor distT="0" distB="0" distL="114300" distR="114300" simplePos="0" relativeHeight="251659264" behindDoc="0" locked="0" layoutInCell="1" allowOverlap="1" wp14:anchorId="449E63A1" wp14:editId="0DC71726">
            <wp:simplePos x="0" y="0"/>
            <wp:positionH relativeFrom="margin">
              <wp:posOffset>3543300</wp:posOffset>
            </wp:positionH>
            <wp:positionV relativeFrom="paragraph">
              <wp:posOffset>-114300</wp:posOffset>
            </wp:positionV>
            <wp:extent cx="2256155" cy="1714500"/>
            <wp:effectExtent l="0" t="0" r="4445" b="12700"/>
            <wp:wrapThrough wrapText="bothSides">
              <wp:wrapPolygon edited="0">
                <wp:start x="0" y="0"/>
                <wp:lineTo x="0" y="21440"/>
                <wp:lineTo x="21399" y="21440"/>
                <wp:lineTo x="2139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56155" cy="1714500"/>
                    </a:xfrm>
                    <a:prstGeom prst="rect">
                      <a:avLst/>
                    </a:prstGeom>
                  </pic:spPr>
                </pic:pic>
              </a:graphicData>
            </a:graphic>
            <wp14:sizeRelH relativeFrom="margin">
              <wp14:pctWidth>0</wp14:pctWidth>
            </wp14:sizeRelH>
            <wp14:sizeRelV relativeFrom="margin">
              <wp14:pctHeight>0</wp14:pctHeight>
            </wp14:sizeRelV>
          </wp:anchor>
        </w:drawing>
      </w:r>
    </w:p>
    <w:p w14:paraId="7A3B6868" w14:textId="77777777" w:rsidR="00423AC9" w:rsidRDefault="00423AC9" w:rsidP="009903BE">
      <w:pPr>
        <w:pStyle w:val="Sinespaciado"/>
        <w:jc w:val="center"/>
        <w:rPr>
          <w:rFonts w:ascii="Arial" w:hAnsi="Arial" w:cs="Arial"/>
          <w:b/>
          <w:sz w:val="24"/>
          <w:szCs w:val="24"/>
        </w:rPr>
      </w:pPr>
    </w:p>
    <w:p w14:paraId="54215AB0" w14:textId="63AA7A89" w:rsidR="00423AC9" w:rsidRDefault="00423AC9" w:rsidP="009903BE">
      <w:pPr>
        <w:pStyle w:val="Sinespaciado"/>
        <w:jc w:val="center"/>
        <w:rPr>
          <w:rFonts w:ascii="Arial" w:hAnsi="Arial" w:cs="Arial"/>
          <w:b/>
          <w:sz w:val="24"/>
          <w:szCs w:val="24"/>
        </w:rPr>
      </w:pPr>
    </w:p>
    <w:p w14:paraId="1EA0E3FD" w14:textId="77777777" w:rsidR="00423AC9" w:rsidRDefault="00423AC9" w:rsidP="009903BE">
      <w:pPr>
        <w:pStyle w:val="Sinespaciado"/>
        <w:jc w:val="center"/>
        <w:rPr>
          <w:rFonts w:ascii="Arial" w:hAnsi="Arial" w:cs="Arial"/>
          <w:b/>
          <w:sz w:val="24"/>
          <w:szCs w:val="24"/>
        </w:rPr>
      </w:pPr>
    </w:p>
    <w:p w14:paraId="1D57106B" w14:textId="77777777" w:rsidR="00423AC9" w:rsidRDefault="00423AC9" w:rsidP="009903BE">
      <w:pPr>
        <w:pStyle w:val="Sinespaciado"/>
        <w:jc w:val="center"/>
        <w:rPr>
          <w:rFonts w:ascii="Arial" w:hAnsi="Arial" w:cs="Arial"/>
          <w:b/>
          <w:sz w:val="24"/>
          <w:szCs w:val="24"/>
        </w:rPr>
      </w:pPr>
    </w:p>
    <w:p w14:paraId="301D927E" w14:textId="77777777" w:rsidR="00423AC9" w:rsidRDefault="00423AC9" w:rsidP="009903BE">
      <w:pPr>
        <w:pStyle w:val="Sinespaciado"/>
        <w:jc w:val="center"/>
        <w:rPr>
          <w:rFonts w:ascii="Arial" w:hAnsi="Arial" w:cs="Arial"/>
          <w:b/>
          <w:sz w:val="24"/>
          <w:szCs w:val="24"/>
        </w:rPr>
      </w:pPr>
    </w:p>
    <w:p w14:paraId="7989B965" w14:textId="77777777" w:rsidR="00423AC9" w:rsidRDefault="00423AC9" w:rsidP="009903BE">
      <w:pPr>
        <w:pStyle w:val="Sinespaciado"/>
        <w:jc w:val="center"/>
        <w:rPr>
          <w:rFonts w:ascii="Arial" w:hAnsi="Arial" w:cs="Arial"/>
          <w:b/>
          <w:sz w:val="24"/>
          <w:szCs w:val="24"/>
        </w:rPr>
      </w:pPr>
    </w:p>
    <w:p w14:paraId="339A5ECA" w14:textId="77777777" w:rsidR="00423AC9" w:rsidRDefault="00423AC9" w:rsidP="009903BE">
      <w:pPr>
        <w:pStyle w:val="Sinespaciado"/>
        <w:jc w:val="center"/>
        <w:rPr>
          <w:rFonts w:ascii="Arial" w:hAnsi="Arial" w:cs="Arial"/>
          <w:b/>
          <w:sz w:val="24"/>
          <w:szCs w:val="24"/>
        </w:rPr>
      </w:pPr>
    </w:p>
    <w:p w14:paraId="4433320A" w14:textId="77777777" w:rsidR="00423AC9" w:rsidRDefault="00423AC9" w:rsidP="009903BE">
      <w:pPr>
        <w:pStyle w:val="Sinespaciado"/>
        <w:jc w:val="center"/>
        <w:rPr>
          <w:rFonts w:ascii="Arial" w:hAnsi="Arial" w:cs="Arial"/>
          <w:b/>
          <w:sz w:val="24"/>
          <w:szCs w:val="24"/>
        </w:rPr>
      </w:pPr>
    </w:p>
    <w:p w14:paraId="7B138E7C" w14:textId="77777777" w:rsidR="00423AC9" w:rsidRDefault="00423AC9" w:rsidP="009903BE">
      <w:pPr>
        <w:pStyle w:val="Sinespaciado"/>
        <w:jc w:val="center"/>
        <w:rPr>
          <w:rFonts w:ascii="Arial" w:hAnsi="Arial" w:cs="Arial"/>
          <w:b/>
          <w:sz w:val="24"/>
          <w:szCs w:val="24"/>
        </w:rPr>
      </w:pPr>
    </w:p>
    <w:p w14:paraId="384E179E" w14:textId="77777777" w:rsidR="00423AC9" w:rsidRDefault="00423AC9" w:rsidP="009903BE">
      <w:pPr>
        <w:pStyle w:val="Sinespaciado"/>
        <w:jc w:val="center"/>
        <w:rPr>
          <w:rFonts w:ascii="Arial" w:hAnsi="Arial" w:cs="Arial"/>
          <w:b/>
          <w:sz w:val="24"/>
          <w:szCs w:val="24"/>
        </w:rPr>
      </w:pPr>
    </w:p>
    <w:p w14:paraId="26ECE9E2" w14:textId="77777777" w:rsidR="00423AC9" w:rsidRDefault="00423AC9" w:rsidP="009903BE">
      <w:pPr>
        <w:pStyle w:val="Sinespaciado"/>
        <w:jc w:val="center"/>
        <w:rPr>
          <w:rFonts w:ascii="Arial" w:hAnsi="Arial" w:cs="Arial"/>
          <w:b/>
          <w:sz w:val="24"/>
          <w:szCs w:val="24"/>
        </w:rPr>
      </w:pPr>
    </w:p>
    <w:p w14:paraId="69D542A3" w14:textId="77777777" w:rsidR="00423AC9" w:rsidRDefault="00423AC9" w:rsidP="009903BE">
      <w:pPr>
        <w:pStyle w:val="Sinespaciado"/>
        <w:jc w:val="center"/>
        <w:rPr>
          <w:rFonts w:ascii="Arial" w:hAnsi="Arial" w:cs="Arial"/>
          <w:b/>
          <w:sz w:val="24"/>
          <w:szCs w:val="24"/>
        </w:rPr>
      </w:pPr>
    </w:p>
    <w:p w14:paraId="356A689E" w14:textId="77777777" w:rsidR="00423AC9" w:rsidRDefault="00423AC9" w:rsidP="009903BE">
      <w:pPr>
        <w:pStyle w:val="Sinespaciado"/>
        <w:jc w:val="center"/>
        <w:rPr>
          <w:rFonts w:ascii="Arial" w:hAnsi="Arial" w:cs="Arial"/>
          <w:b/>
          <w:sz w:val="24"/>
          <w:szCs w:val="24"/>
        </w:rPr>
      </w:pPr>
    </w:p>
    <w:p w14:paraId="4E3C4379" w14:textId="77777777" w:rsidR="00423AC9" w:rsidRDefault="00423AC9" w:rsidP="009903BE">
      <w:pPr>
        <w:pStyle w:val="Sinespaciado"/>
        <w:jc w:val="center"/>
        <w:rPr>
          <w:rFonts w:ascii="Arial" w:hAnsi="Arial" w:cs="Arial"/>
          <w:b/>
          <w:sz w:val="24"/>
          <w:szCs w:val="24"/>
        </w:rPr>
      </w:pPr>
    </w:p>
    <w:p w14:paraId="78F55D22" w14:textId="77777777" w:rsidR="00423AC9" w:rsidRDefault="00423AC9" w:rsidP="009903BE">
      <w:pPr>
        <w:pStyle w:val="Sinespaciado"/>
        <w:jc w:val="center"/>
        <w:rPr>
          <w:rFonts w:ascii="Arial" w:hAnsi="Arial" w:cs="Arial"/>
          <w:b/>
          <w:sz w:val="24"/>
          <w:szCs w:val="24"/>
        </w:rPr>
      </w:pPr>
    </w:p>
    <w:p w14:paraId="7802DBEE" w14:textId="77777777" w:rsidR="00423AC9" w:rsidRDefault="00423AC9" w:rsidP="009903BE">
      <w:pPr>
        <w:pStyle w:val="Sinespaciado"/>
        <w:jc w:val="center"/>
        <w:rPr>
          <w:rFonts w:ascii="Arial" w:hAnsi="Arial" w:cs="Arial"/>
          <w:b/>
          <w:sz w:val="24"/>
          <w:szCs w:val="24"/>
        </w:rPr>
      </w:pPr>
    </w:p>
    <w:p w14:paraId="4D497FD6" w14:textId="77777777" w:rsidR="00B65447" w:rsidRDefault="00B65447" w:rsidP="007074F5">
      <w:pPr>
        <w:pStyle w:val="Sinespaciado"/>
        <w:jc w:val="center"/>
        <w:rPr>
          <w:rFonts w:ascii="Arial" w:hAnsi="Arial" w:cs="Arial"/>
          <w:b/>
          <w:sz w:val="24"/>
          <w:szCs w:val="24"/>
        </w:rPr>
      </w:pPr>
    </w:p>
    <w:p w14:paraId="041AAF74" w14:textId="77777777" w:rsidR="00B65447" w:rsidRDefault="00B65447" w:rsidP="00B65447">
      <w:pPr>
        <w:pStyle w:val="Sinespaciado"/>
        <w:rPr>
          <w:rFonts w:ascii="Arial" w:hAnsi="Arial" w:cs="Arial"/>
          <w:b/>
          <w:sz w:val="24"/>
          <w:szCs w:val="24"/>
        </w:rPr>
      </w:pPr>
      <w:bookmarkStart w:id="0" w:name="_GoBack"/>
      <w:bookmarkEnd w:id="0"/>
    </w:p>
    <w:p w14:paraId="0EC9A9AB" w14:textId="77777777" w:rsidR="00B65447" w:rsidRDefault="00B65447" w:rsidP="007074F5">
      <w:pPr>
        <w:pStyle w:val="Sinespaciado"/>
        <w:jc w:val="center"/>
        <w:rPr>
          <w:rFonts w:ascii="Arial" w:hAnsi="Arial" w:cs="Arial"/>
          <w:b/>
          <w:sz w:val="24"/>
          <w:szCs w:val="24"/>
        </w:rPr>
      </w:pPr>
    </w:p>
    <w:p w14:paraId="697EC542" w14:textId="77777777" w:rsidR="00B65447" w:rsidRDefault="00B65447" w:rsidP="007074F5">
      <w:pPr>
        <w:pStyle w:val="Sinespaciado"/>
        <w:jc w:val="center"/>
        <w:rPr>
          <w:rFonts w:ascii="Arial" w:hAnsi="Arial" w:cs="Arial"/>
          <w:b/>
          <w:sz w:val="24"/>
          <w:szCs w:val="24"/>
        </w:rPr>
      </w:pPr>
    </w:p>
    <w:p w14:paraId="70EE75A3" w14:textId="655A50DB" w:rsidR="00423AC9" w:rsidRPr="00B65447" w:rsidRDefault="00423AC9" w:rsidP="00B65447">
      <w:pPr>
        <w:pStyle w:val="Sinespaciado"/>
        <w:jc w:val="center"/>
        <w:rPr>
          <w:rFonts w:ascii="Arial" w:hAnsi="Arial" w:cs="Arial"/>
          <w:i/>
          <w:sz w:val="24"/>
          <w:szCs w:val="24"/>
        </w:rPr>
      </w:pPr>
      <w:r>
        <w:rPr>
          <w:rFonts w:ascii="Arial" w:hAnsi="Arial" w:cs="Arial"/>
          <w:b/>
          <w:sz w:val="24"/>
          <w:szCs w:val="24"/>
        </w:rPr>
        <w:t>LA</w:t>
      </w:r>
      <w:r w:rsidRPr="008A4519">
        <w:rPr>
          <w:rFonts w:ascii="Arial" w:hAnsi="Arial" w:cs="Arial"/>
          <w:b/>
          <w:sz w:val="24"/>
          <w:szCs w:val="24"/>
        </w:rPr>
        <w:t xml:space="preserve"> FORMACIÓN HUMANISTA DE LOS MÉDICOS</w:t>
      </w:r>
      <w:r>
        <w:rPr>
          <w:rFonts w:ascii="Arial" w:hAnsi="Arial" w:cs="Arial"/>
          <w:b/>
          <w:sz w:val="24"/>
          <w:szCs w:val="24"/>
        </w:rPr>
        <w:t xml:space="preserve"> EN LA SOCIEDAD DEL CONOCIMIENT</w:t>
      </w:r>
      <w:r w:rsidR="00B65447">
        <w:rPr>
          <w:rFonts w:ascii="Arial" w:hAnsi="Arial" w:cs="Arial"/>
          <w:b/>
          <w:sz w:val="24"/>
          <w:szCs w:val="24"/>
        </w:rPr>
        <w:t>O</w:t>
      </w:r>
    </w:p>
    <w:p w14:paraId="6D42D583" w14:textId="77777777" w:rsidR="007074F5" w:rsidRDefault="007074F5" w:rsidP="00FB6965">
      <w:pPr>
        <w:pStyle w:val="Sinespaciado"/>
        <w:spacing w:line="360" w:lineRule="auto"/>
        <w:jc w:val="both"/>
        <w:rPr>
          <w:rFonts w:ascii="Arial" w:hAnsi="Arial" w:cs="Arial"/>
          <w:sz w:val="20"/>
          <w:szCs w:val="20"/>
        </w:rPr>
      </w:pPr>
    </w:p>
    <w:p w14:paraId="745B0B60" w14:textId="77777777" w:rsidR="00B65447" w:rsidRDefault="00B65447" w:rsidP="007074F5">
      <w:pPr>
        <w:pStyle w:val="Sinespaciado"/>
        <w:spacing w:line="360" w:lineRule="auto"/>
        <w:jc w:val="center"/>
        <w:rPr>
          <w:rFonts w:ascii="Arial" w:hAnsi="Arial" w:cs="Arial"/>
          <w:sz w:val="20"/>
          <w:szCs w:val="20"/>
        </w:rPr>
      </w:pPr>
    </w:p>
    <w:p w14:paraId="63D06898" w14:textId="77777777" w:rsidR="00B65447" w:rsidRDefault="00B65447" w:rsidP="007074F5">
      <w:pPr>
        <w:pStyle w:val="Sinespaciado"/>
        <w:spacing w:line="360" w:lineRule="auto"/>
        <w:jc w:val="center"/>
        <w:rPr>
          <w:rFonts w:ascii="Arial" w:hAnsi="Arial" w:cs="Arial"/>
          <w:sz w:val="20"/>
          <w:szCs w:val="20"/>
        </w:rPr>
      </w:pPr>
    </w:p>
    <w:p w14:paraId="278AF8C4" w14:textId="54DCBFF8" w:rsidR="007074F5" w:rsidRDefault="00B65447" w:rsidP="00B65447">
      <w:pPr>
        <w:pStyle w:val="Sinespaciado"/>
        <w:spacing w:line="360" w:lineRule="auto"/>
        <w:jc w:val="center"/>
        <w:rPr>
          <w:rFonts w:ascii="Arial" w:hAnsi="Arial" w:cs="Arial"/>
          <w:sz w:val="20"/>
          <w:szCs w:val="20"/>
        </w:rPr>
      </w:pPr>
      <w:r>
        <w:rPr>
          <w:rFonts w:ascii="Arial" w:hAnsi="Arial" w:cs="Arial"/>
          <w:sz w:val="20"/>
          <w:szCs w:val="20"/>
        </w:rPr>
        <w:t>RESPONSABLE DEL PROYECTO</w:t>
      </w:r>
    </w:p>
    <w:p w14:paraId="19764163" w14:textId="77777777" w:rsidR="007074F5" w:rsidRDefault="007074F5" w:rsidP="007074F5">
      <w:pPr>
        <w:pStyle w:val="Sinespaciado"/>
        <w:spacing w:line="360" w:lineRule="auto"/>
        <w:jc w:val="center"/>
        <w:rPr>
          <w:rFonts w:ascii="Arial" w:hAnsi="Arial" w:cs="Arial"/>
          <w:sz w:val="20"/>
          <w:szCs w:val="20"/>
        </w:rPr>
      </w:pPr>
    </w:p>
    <w:p w14:paraId="5A5AE845" w14:textId="186670BF" w:rsidR="007074F5" w:rsidRDefault="00A1003B" w:rsidP="00B65447">
      <w:pPr>
        <w:pStyle w:val="Sinespaciado"/>
        <w:spacing w:line="360" w:lineRule="auto"/>
        <w:jc w:val="center"/>
        <w:rPr>
          <w:rFonts w:ascii="Arial" w:hAnsi="Arial" w:cs="Arial"/>
          <w:sz w:val="20"/>
          <w:szCs w:val="20"/>
        </w:rPr>
      </w:pPr>
      <w:r w:rsidRPr="008A4519">
        <w:rPr>
          <w:rFonts w:ascii="Arial" w:hAnsi="Arial" w:cs="Arial"/>
          <w:sz w:val="20"/>
          <w:szCs w:val="20"/>
        </w:rPr>
        <w:t>Haydee</w:t>
      </w:r>
      <w:r w:rsidR="00CF06B7" w:rsidRPr="008A4519">
        <w:rPr>
          <w:rFonts w:ascii="Arial" w:hAnsi="Arial" w:cs="Arial"/>
          <w:sz w:val="20"/>
          <w:szCs w:val="20"/>
        </w:rPr>
        <w:t xml:space="preserve"> Parra Acosta</w:t>
      </w:r>
      <w:r w:rsidR="00E97CE2">
        <w:rPr>
          <w:rFonts w:ascii="Arial" w:hAnsi="Arial" w:cs="Arial"/>
          <w:i/>
          <w:sz w:val="20"/>
          <w:szCs w:val="20"/>
        </w:rPr>
        <w:t xml:space="preserve">, </w:t>
      </w:r>
      <w:r w:rsidR="00C058B1" w:rsidRPr="008A4519">
        <w:rPr>
          <w:rFonts w:ascii="Arial" w:hAnsi="Arial" w:cs="Arial"/>
          <w:i/>
          <w:sz w:val="20"/>
          <w:szCs w:val="20"/>
        </w:rPr>
        <w:t>Facultad de Medicina</w:t>
      </w:r>
      <w:r w:rsidR="00FB6965">
        <w:rPr>
          <w:rFonts w:ascii="Arial" w:hAnsi="Arial" w:cs="Arial"/>
          <w:i/>
          <w:sz w:val="20"/>
          <w:szCs w:val="20"/>
        </w:rPr>
        <w:t xml:space="preserve"> y Ciencias Biomédicas</w:t>
      </w:r>
      <w:r w:rsidR="00A73506" w:rsidRPr="008A4519">
        <w:rPr>
          <w:rFonts w:ascii="Arial" w:hAnsi="Arial" w:cs="Arial"/>
          <w:i/>
          <w:sz w:val="20"/>
          <w:szCs w:val="20"/>
        </w:rPr>
        <w:t xml:space="preserve"> </w:t>
      </w:r>
      <w:r w:rsidR="00C058B1" w:rsidRPr="008A4519">
        <w:rPr>
          <w:rFonts w:ascii="Arial" w:hAnsi="Arial" w:cs="Arial"/>
          <w:i/>
          <w:sz w:val="20"/>
          <w:szCs w:val="20"/>
        </w:rPr>
        <w:t>UACH</w:t>
      </w:r>
      <w:r w:rsidR="00E97CE2">
        <w:rPr>
          <w:rFonts w:ascii="Arial" w:hAnsi="Arial" w:cs="Arial"/>
          <w:i/>
          <w:sz w:val="20"/>
          <w:szCs w:val="20"/>
        </w:rPr>
        <w:t xml:space="preserve"> e Investigadora de AMFEM, México</w:t>
      </w:r>
      <w:r w:rsidR="00C058B1" w:rsidRPr="008A4519">
        <w:rPr>
          <w:rFonts w:ascii="Arial" w:hAnsi="Arial" w:cs="Arial"/>
          <w:i/>
          <w:sz w:val="20"/>
          <w:szCs w:val="20"/>
        </w:rPr>
        <w:t xml:space="preserve"> </w:t>
      </w:r>
      <w:hyperlink r:id="rId10" w:history="1">
        <w:r w:rsidR="00C058B1" w:rsidRPr="008A4519">
          <w:rPr>
            <w:rStyle w:val="Hipervnculo"/>
            <w:rFonts w:ascii="Arial" w:hAnsi="Arial" w:cs="Arial"/>
            <w:color w:val="auto"/>
            <w:sz w:val="20"/>
            <w:szCs w:val="20"/>
          </w:rPr>
          <w:t>hparra05@hotm</w:t>
        </w:r>
        <w:r w:rsidR="00C058B1" w:rsidRPr="008A4519">
          <w:rPr>
            <w:rStyle w:val="Hipervnculo"/>
            <w:rFonts w:ascii="Arial" w:hAnsi="Arial" w:cs="Arial"/>
            <w:color w:val="auto"/>
            <w:sz w:val="20"/>
            <w:szCs w:val="20"/>
          </w:rPr>
          <w:t>a</w:t>
        </w:r>
        <w:r w:rsidR="00C058B1" w:rsidRPr="008A4519">
          <w:rPr>
            <w:rStyle w:val="Hipervnculo"/>
            <w:rFonts w:ascii="Arial" w:hAnsi="Arial" w:cs="Arial"/>
            <w:color w:val="auto"/>
            <w:sz w:val="20"/>
            <w:szCs w:val="20"/>
          </w:rPr>
          <w:t>il.com</w:t>
        </w:r>
      </w:hyperlink>
    </w:p>
    <w:p w14:paraId="79F0CB86" w14:textId="2D00020A" w:rsidR="00612C83" w:rsidRPr="00612C83" w:rsidRDefault="00612C83" w:rsidP="00B65447">
      <w:pPr>
        <w:pStyle w:val="Sinespaciado"/>
        <w:spacing w:line="360" w:lineRule="auto"/>
        <w:jc w:val="center"/>
        <w:rPr>
          <w:rFonts w:ascii="Arial" w:eastAsia="Times New Roman" w:hAnsi="Arial" w:cs="Arial"/>
          <w:sz w:val="24"/>
          <w:szCs w:val="24"/>
        </w:rPr>
      </w:pPr>
    </w:p>
    <w:p w14:paraId="1B7E3B69" w14:textId="77777777" w:rsidR="005066A8" w:rsidRPr="00657D2A" w:rsidRDefault="005066A8" w:rsidP="001D3F4B">
      <w:pPr>
        <w:spacing w:line="360" w:lineRule="auto"/>
        <w:ind w:firstLine="709"/>
        <w:rPr>
          <w:rFonts w:ascii="Arial" w:hAnsi="Arial" w:cs="Arial"/>
          <w:b/>
          <w:sz w:val="20"/>
          <w:szCs w:val="20"/>
          <w:lang w:val="en-US"/>
        </w:rPr>
      </w:pPr>
      <w:r w:rsidRPr="00657D2A">
        <w:rPr>
          <w:rFonts w:ascii="Arial" w:hAnsi="Arial" w:cs="Arial"/>
          <w:b/>
          <w:sz w:val="20"/>
          <w:szCs w:val="20"/>
          <w:lang w:val="en-US"/>
        </w:rPr>
        <w:br w:type="page"/>
      </w:r>
    </w:p>
    <w:p w14:paraId="684CF4EA" w14:textId="2E5E39C3" w:rsidR="005E5880" w:rsidRPr="001D3F4B" w:rsidRDefault="00E82938" w:rsidP="00395906">
      <w:pPr>
        <w:pStyle w:val="Prrafodelista"/>
        <w:numPr>
          <w:ilvl w:val="0"/>
          <w:numId w:val="23"/>
        </w:numPr>
        <w:autoSpaceDE w:val="0"/>
        <w:autoSpaceDN w:val="0"/>
        <w:adjustRightInd w:val="0"/>
        <w:spacing w:line="360" w:lineRule="auto"/>
        <w:jc w:val="both"/>
        <w:rPr>
          <w:rFonts w:ascii="Arial" w:hAnsi="Arial" w:cs="Arial"/>
          <w:b/>
          <w:sz w:val="20"/>
          <w:szCs w:val="20"/>
          <w:lang w:val="es-ES"/>
        </w:rPr>
      </w:pPr>
      <w:r>
        <w:rPr>
          <w:rFonts w:ascii="Arial" w:hAnsi="Arial" w:cs="Arial"/>
          <w:b/>
          <w:sz w:val="20"/>
          <w:szCs w:val="20"/>
        </w:rPr>
        <w:lastRenderedPageBreak/>
        <w:t xml:space="preserve">Introducción </w:t>
      </w:r>
    </w:p>
    <w:p w14:paraId="354DFB19" w14:textId="77777777" w:rsidR="0045205F" w:rsidRDefault="0045205F" w:rsidP="00395906">
      <w:pPr>
        <w:spacing w:line="360" w:lineRule="auto"/>
        <w:jc w:val="both"/>
        <w:rPr>
          <w:rFonts w:ascii="Arial" w:hAnsi="Arial" w:cs="Arial"/>
          <w:sz w:val="20"/>
          <w:szCs w:val="20"/>
          <w:lang w:eastAsia="es-MX"/>
        </w:rPr>
      </w:pPr>
    </w:p>
    <w:p w14:paraId="73BA2783" w14:textId="0BD3C7AB" w:rsidR="00310A55" w:rsidRDefault="00CC5C2B" w:rsidP="00341092">
      <w:pPr>
        <w:autoSpaceDE w:val="0"/>
        <w:autoSpaceDN w:val="0"/>
        <w:adjustRightInd w:val="0"/>
        <w:spacing w:line="360" w:lineRule="auto"/>
        <w:jc w:val="both"/>
        <w:rPr>
          <w:rFonts w:ascii="Arial" w:hAnsi="Arial" w:cs="Arial"/>
        </w:rPr>
      </w:pPr>
      <w:r w:rsidRPr="00D8094D">
        <w:rPr>
          <w:rFonts w:ascii="Arial" w:hAnsi="Arial" w:cs="Arial"/>
          <w:sz w:val="20"/>
          <w:szCs w:val="20"/>
        </w:rPr>
        <w:t>La sociedad del conocimiento</w:t>
      </w:r>
      <w:r w:rsidR="00B61AC4" w:rsidRPr="00D8094D">
        <w:rPr>
          <w:rFonts w:ascii="Arial" w:hAnsi="Arial" w:cs="Arial"/>
          <w:sz w:val="20"/>
          <w:szCs w:val="20"/>
        </w:rPr>
        <w:t>,</w:t>
      </w:r>
      <w:r w:rsidR="00B6230E" w:rsidRPr="00D8094D">
        <w:rPr>
          <w:rFonts w:ascii="Arial" w:hAnsi="Arial" w:cs="Arial"/>
          <w:sz w:val="20"/>
          <w:szCs w:val="20"/>
        </w:rPr>
        <w:t xml:space="preserve"> </w:t>
      </w:r>
      <w:r w:rsidR="00465F14" w:rsidRPr="00D8094D">
        <w:rPr>
          <w:rFonts w:ascii="Arial" w:hAnsi="Arial" w:cs="Arial"/>
          <w:sz w:val="20"/>
          <w:szCs w:val="20"/>
        </w:rPr>
        <w:t>está</w:t>
      </w:r>
      <w:r w:rsidR="00E82938" w:rsidRPr="00D8094D">
        <w:rPr>
          <w:rFonts w:ascii="Arial" w:hAnsi="Arial" w:cs="Arial"/>
          <w:sz w:val="20"/>
          <w:szCs w:val="20"/>
        </w:rPr>
        <w:t xml:space="preserve"> introduciendo cambios</w:t>
      </w:r>
      <w:r w:rsidR="00465F14" w:rsidRPr="00D8094D">
        <w:rPr>
          <w:rFonts w:ascii="Arial" w:hAnsi="Arial" w:cs="Arial"/>
          <w:sz w:val="20"/>
          <w:szCs w:val="20"/>
        </w:rPr>
        <w:t xml:space="preserve"> e innovaciones</w:t>
      </w:r>
      <w:r w:rsidR="00E82938" w:rsidRPr="00D8094D">
        <w:rPr>
          <w:rFonts w:ascii="Arial" w:hAnsi="Arial" w:cs="Arial"/>
          <w:sz w:val="20"/>
          <w:szCs w:val="20"/>
        </w:rPr>
        <w:t xml:space="preserve"> en la educación superior </w:t>
      </w:r>
      <w:r w:rsidR="00371A7D" w:rsidRPr="00D8094D">
        <w:rPr>
          <w:rFonts w:ascii="Arial" w:hAnsi="Arial" w:cs="Arial"/>
          <w:sz w:val="20"/>
          <w:szCs w:val="20"/>
        </w:rPr>
        <w:t>(</w:t>
      </w:r>
      <w:r w:rsidR="006F6A6B" w:rsidRPr="00D8094D">
        <w:rPr>
          <w:rFonts w:ascii="Arial" w:hAnsi="Arial" w:cs="Arial"/>
          <w:sz w:val="20"/>
          <w:szCs w:val="20"/>
        </w:rPr>
        <w:t>F</w:t>
      </w:r>
      <w:r w:rsidR="00B2115C" w:rsidRPr="00D8094D">
        <w:rPr>
          <w:rFonts w:ascii="Arial" w:hAnsi="Arial" w:cs="Arial"/>
          <w:sz w:val="20"/>
          <w:szCs w:val="20"/>
        </w:rPr>
        <w:t xml:space="preserve">ranklin y Van </w:t>
      </w:r>
      <w:proofErr w:type="spellStart"/>
      <w:r w:rsidR="00B2115C" w:rsidRPr="00D8094D">
        <w:rPr>
          <w:rFonts w:ascii="Arial" w:hAnsi="Arial" w:cs="Arial"/>
          <w:sz w:val="20"/>
          <w:szCs w:val="20"/>
        </w:rPr>
        <w:t>Harmelen</w:t>
      </w:r>
      <w:proofErr w:type="spellEnd"/>
      <w:r w:rsidR="00B2115C" w:rsidRPr="00D8094D">
        <w:rPr>
          <w:rFonts w:ascii="Arial" w:hAnsi="Arial" w:cs="Arial"/>
          <w:sz w:val="20"/>
          <w:szCs w:val="20"/>
        </w:rPr>
        <w:t>, 2007)</w:t>
      </w:r>
      <w:r w:rsidR="00D8094D" w:rsidRPr="00D8094D">
        <w:rPr>
          <w:rFonts w:ascii="Arial" w:hAnsi="Arial" w:cs="Arial"/>
          <w:sz w:val="20"/>
          <w:szCs w:val="20"/>
        </w:rPr>
        <w:t>,</w:t>
      </w:r>
      <w:r w:rsidR="00DB6383">
        <w:rPr>
          <w:rFonts w:ascii="Arial" w:hAnsi="Arial" w:cs="Arial"/>
          <w:sz w:val="20"/>
          <w:szCs w:val="20"/>
        </w:rPr>
        <w:t xml:space="preserve"> esto a</w:t>
      </w:r>
      <w:r w:rsidR="00D8094D">
        <w:rPr>
          <w:rFonts w:ascii="Arial" w:hAnsi="Arial" w:cs="Arial"/>
          <w:sz w:val="20"/>
          <w:szCs w:val="20"/>
        </w:rPr>
        <w:t xml:space="preserve"> través de </w:t>
      </w:r>
      <w:r w:rsidR="009903BE">
        <w:rPr>
          <w:rFonts w:ascii="Arial" w:hAnsi="Arial" w:cs="Arial"/>
          <w:sz w:val="20"/>
          <w:szCs w:val="20"/>
        </w:rPr>
        <w:t xml:space="preserve">la aplicación de las TIC, que constituyen un </w:t>
      </w:r>
      <w:r w:rsidR="008C08CC">
        <w:rPr>
          <w:rFonts w:ascii="Arial" w:hAnsi="Arial" w:cs="Arial"/>
          <w:sz w:val="20"/>
          <w:szCs w:val="20"/>
        </w:rPr>
        <w:t xml:space="preserve">recurso </w:t>
      </w:r>
      <w:r w:rsidR="009903BE">
        <w:rPr>
          <w:rFonts w:ascii="Arial" w:hAnsi="Arial" w:cs="Arial"/>
          <w:sz w:val="20"/>
          <w:szCs w:val="20"/>
        </w:rPr>
        <w:t>importante</w:t>
      </w:r>
      <w:r w:rsidR="008C08CC">
        <w:rPr>
          <w:rFonts w:ascii="Arial" w:hAnsi="Arial" w:cs="Arial"/>
          <w:sz w:val="20"/>
          <w:szCs w:val="20"/>
        </w:rPr>
        <w:t xml:space="preserve"> e innovador</w:t>
      </w:r>
      <w:r w:rsidR="009903BE">
        <w:rPr>
          <w:rFonts w:ascii="Arial" w:hAnsi="Arial" w:cs="Arial"/>
          <w:sz w:val="20"/>
          <w:szCs w:val="20"/>
        </w:rPr>
        <w:t xml:space="preserve"> por el impacto en l</w:t>
      </w:r>
      <w:r w:rsidR="00471676">
        <w:rPr>
          <w:rFonts w:ascii="Arial" w:hAnsi="Arial" w:cs="Arial"/>
          <w:sz w:val="20"/>
          <w:szCs w:val="20"/>
        </w:rPr>
        <w:t>a gestión del conoci</w:t>
      </w:r>
      <w:r w:rsidR="00D8094D">
        <w:rPr>
          <w:rFonts w:ascii="Arial" w:hAnsi="Arial" w:cs="Arial"/>
          <w:sz w:val="20"/>
          <w:szCs w:val="20"/>
        </w:rPr>
        <w:t>miento</w:t>
      </w:r>
      <w:r w:rsidR="00633CC1">
        <w:rPr>
          <w:rFonts w:ascii="Arial" w:hAnsi="Arial" w:cs="Arial"/>
          <w:sz w:val="20"/>
          <w:szCs w:val="20"/>
        </w:rPr>
        <w:t xml:space="preserve"> y</w:t>
      </w:r>
      <w:r w:rsidR="00133FC2">
        <w:rPr>
          <w:rFonts w:ascii="Arial" w:hAnsi="Arial" w:cs="Arial"/>
          <w:sz w:val="20"/>
          <w:szCs w:val="20"/>
        </w:rPr>
        <w:t xml:space="preserve"> por </w:t>
      </w:r>
      <w:r w:rsidR="00EA70E7">
        <w:rPr>
          <w:rFonts w:ascii="Arial" w:hAnsi="Arial" w:cs="Arial"/>
          <w:sz w:val="20"/>
          <w:szCs w:val="20"/>
        </w:rPr>
        <w:t xml:space="preserve">definir nuevos roles </w:t>
      </w:r>
      <w:r w:rsidR="009903BE" w:rsidRPr="001F1860">
        <w:rPr>
          <w:rFonts w:ascii="Arial" w:hAnsi="Arial" w:cs="Arial"/>
          <w:sz w:val="20"/>
          <w:szCs w:val="20"/>
        </w:rPr>
        <w:t>para las instituciones, docentes y estudiantes (Prieto, Quiñones, Ramírez., Fuentes, Labrada, Pérez &amp; Montero, 2011).</w:t>
      </w:r>
      <w:r w:rsidR="005B3165">
        <w:rPr>
          <w:rFonts w:ascii="Arial" w:hAnsi="Arial" w:cs="Arial"/>
        </w:rPr>
        <w:t xml:space="preserve"> </w:t>
      </w:r>
    </w:p>
    <w:p w14:paraId="6E7A437D" w14:textId="77777777" w:rsidR="005B3165" w:rsidRDefault="005B3165" w:rsidP="00341092">
      <w:pPr>
        <w:autoSpaceDE w:val="0"/>
        <w:autoSpaceDN w:val="0"/>
        <w:adjustRightInd w:val="0"/>
        <w:spacing w:line="360" w:lineRule="auto"/>
        <w:jc w:val="both"/>
        <w:rPr>
          <w:rFonts w:ascii="Arial" w:hAnsi="Arial" w:cs="Arial"/>
        </w:rPr>
      </w:pPr>
    </w:p>
    <w:p w14:paraId="789BEF9B" w14:textId="2F1679AC" w:rsidR="00341092" w:rsidRDefault="00633CC1" w:rsidP="00341092">
      <w:pPr>
        <w:autoSpaceDE w:val="0"/>
        <w:autoSpaceDN w:val="0"/>
        <w:adjustRightInd w:val="0"/>
        <w:spacing w:line="360" w:lineRule="auto"/>
        <w:jc w:val="both"/>
        <w:rPr>
          <w:rFonts w:ascii="Arial" w:hAnsi="Arial" w:cs="Arial"/>
          <w:sz w:val="20"/>
          <w:szCs w:val="20"/>
        </w:rPr>
      </w:pPr>
      <w:r w:rsidRPr="00633CC1">
        <w:rPr>
          <w:rFonts w:ascii="Arial" w:hAnsi="Arial" w:cs="Arial"/>
          <w:sz w:val="20"/>
          <w:szCs w:val="20"/>
        </w:rPr>
        <w:t xml:space="preserve">Las TIC </w:t>
      </w:r>
      <w:r>
        <w:rPr>
          <w:rFonts w:ascii="Arial" w:hAnsi="Arial" w:cs="Arial"/>
          <w:sz w:val="20"/>
          <w:szCs w:val="20"/>
        </w:rPr>
        <w:t>c</w:t>
      </w:r>
      <w:r w:rsidR="00B2115C">
        <w:rPr>
          <w:rFonts w:ascii="Arial" w:hAnsi="Arial" w:cs="Arial"/>
          <w:sz w:val="20"/>
          <w:szCs w:val="20"/>
        </w:rPr>
        <w:t>olocan</w:t>
      </w:r>
      <w:r w:rsidR="00D1708A" w:rsidRPr="00BE4742">
        <w:rPr>
          <w:rFonts w:ascii="Arial" w:hAnsi="Arial" w:cs="Arial"/>
          <w:sz w:val="20"/>
          <w:szCs w:val="20"/>
        </w:rPr>
        <w:t xml:space="preserve"> </w:t>
      </w:r>
      <w:r w:rsidR="00133FC2">
        <w:rPr>
          <w:rFonts w:ascii="Arial" w:hAnsi="Arial" w:cs="Arial"/>
          <w:sz w:val="20"/>
          <w:szCs w:val="20"/>
        </w:rPr>
        <w:t>al aprendizaje de los</w:t>
      </w:r>
      <w:r w:rsidR="00B2115C" w:rsidRPr="00BE4742">
        <w:rPr>
          <w:rFonts w:ascii="Arial" w:hAnsi="Arial" w:cs="Arial"/>
          <w:sz w:val="20"/>
          <w:szCs w:val="20"/>
        </w:rPr>
        <w:t xml:space="preserve"> estudiantes </w:t>
      </w:r>
      <w:r w:rsidR="00B961D8">
        <w:rPr>
          <w:rFonts w:ascii="Arial" w:hAnsi="Arial" w:cs="Arial"/>
          <w:sz w:val="20"/>
          <w:szCs w:val="20"/>
        </w:rPr>
        <w:t>en el</w:t>
      </w:r>
      <w:r w:rsidR="00D1708A" w:rsidRPr="00BE4742">
        <w:rPr>
          <w:rFonts w:ascii="Arial" w:hAnsi="Arial" w:cs="Arial"/>
          <w:sz w:val="20"/>
          <w:szCs w:val="20"/>
        </w:rPr>
        <w:t xml:space="preserve"> centro</w:t>
      </w:r>
      <w:r w:rsidR="00B2115C">
        <w:rPr>
          <w:rFonts w:ascii="Arial" w:hAnsi="Arial" w:cs="Arial"/>
          <w:sz w:val="20"/>
          <w:szCs w:val="20"/>
        </w:rPr>
        <w:t xml:space="preserve"> del proceso educativo</w:t>
      </w:r>
      <w:r w:rsidR="00133FC2">
        <w:rPr>
          <w:rFonts w:ascii="Arial" w:hAnsi="Arial" w:cs="Arial"/>
          <w:sz w:val="20"/>
          <w:szCs w:val="20"/>
        </w:rPr>
        <w:t xml:space="preserve"> (UNESCO, 2013)</w:t>
      </w:r>
      <w:r w:rsidR="00C70371">
        <w:rPr>
          <w:rFonts w:ascii="Arial" w:hAnsi="Arial" w:cs="Arial"/>
          <w:sz w:val="20"/>
          <w:szCs w:val="20"/>
        </w:rPr>
        <w:t xml:space="preserve"> y los consideran</w:t>
      </w:r>
      <w:r w:rsidR="002A687F" w:rsidRPr="00BE4742">
        <w:rPr>
          <w:rFonts w:ascii="Arial" w:hAnsi="Arial" w:cs="Arial"/>
          <w:sz w:val="20"/>
          <w:szCs w:val="20"/>
        </w:rPr>
        <w:t xml:space="preserve"> </w:t>
      </w:r>
      <w:r w:rsidR="00371A7D" w:rsidRPr="00BE4742">
        <w:rPr>
          <w:rFonts w:ascii="Arial" w:hAnsi="Arial" w:cs="Arial"/>
          <w:sz w:val="20"/>
          <w:szCs w:val="20"/>
        </w:rPr>
        <w:t>responsable</w:t>
      </w:r>
      <w:r w:rsidR="00C45C43" w:rsidRPr="00BE4742">
        <w:rPr>
          <w:rFonts w:ascii="Arial" w:hAnsi="Arial" w:cs="Arial"/>
          <w:sz w:val="20"/>
          <w:szCs w:val="20"/>
        </w:rPr>
        <w:t>s</w:t>
      </w:r>
      <w:r w:rsidR="00371A7D" w:rsidRPr="00BE4742">
        <w:rPr>
          <w:rFonts w:ascii="Arial" w:hAnsi="Arial" w:cs="Arial"/>
          <w:sz w:val="20"/>
          <w:szCs w:val="20"/>
        </w:rPr>
        <w:t xml:space="preserve"> de construir, generar y utilizar el conocimiento</w:t>
      </w:r>
      <w:r w:rsidR="006F6A6B" w:rsidRPr="00BE4742">
        <w:rPr>
          <w:rFonts w:ascii="Arial" w:hAnsi="Arial" w:cs="Arial"/>
          <w:sz w:val="20"/>
          <w:szCs w:val="20"/>
        </w:rPr>
        <w:t xml:space="preserve"> (Drucker, 1994 &amp; Drucker, 2016).</w:t>
      </w:r>
      <w:r w:rsidR="00057933" w:rsidRPr="00BE4742">
        <w:rPr>
          <w:rFonts w:ascii="Arial" w:hAnsi="Arial" w:cs="Arial"/>
          <w:sz w:val="20"/>
          <w:szCs w:val="20"/>
        </w:rPr>
        <w:t xml:space="preserve"> </w:t>
      </w:r>
      <w:r w:rsidR="00D3678D">
        <w:rPr>
          <w:rFonts w:ascii="Arial" w:hAnsi="Arial" w:cs="Arial"/>
          <w:sz w:val="20"/>
          <w:szCs w:val="20"/>
        </w:rPr>
        <w:t>Por lo que abren</w:t>
      </w:r>
      <w:r w:rsidR="00B2115C">
        <w:rPr>
          <w:rFonts w:ascii="Arial" w:hAnsi="Arial" w:cs="Arial"/>
          <w:sz w:val="20"/>
          <w:szCs w:val="20"/>
        </w:rPr>
        <w:t xml:space="preserve"> nuevas</w:t>
      </w:r>
      <w:r w:rsidR="00BE4742">
        <w:rPr>
          <w:rFonts w:ascii="Arial" w:hAnsi="Arial" w:cs="Arial"/>
          <w:sz w:val="20"/>
          <w:szCs w:val="20"/>
        </w:rPr>
        <w:t xml:space="preserve"> </w:t>
      </w:r>
      <w:r w:rsidR="00BE4742" w:rsidRPr="00BE4742">
        <w:rPr>
          <w:rFonts w:ascii="Arial" w:hAnsi="Arial" w:cs="Arial"/>
          <w:sz w:val="20"/>
          <w:szCs w:val="20"/>
        </w:rPr>
        <w:t xml:space="preserve">oportunidades de aprendizaje para una mayor y más diversa población, </w:t>
      </w:r>
      <w:r w:rsidR="00B2115C">
        <w:rPr>
          <w:rFonts w:ascii="Arial" w:hAnsi="Arial" w:cs="Arial"/>
          <w:sz w:val="20"/>
          <w:szCs w:val="20"/>
        </w:rPr>
        <w:t>trascendiendo los límites de</w:t>
      </w:r>
      <w:r w:rsidR="00BE4742" w:rsidRPr="00BE4742">
        <w:rPr>
          <w:rFonts w:ascii="Arial" w:hAnsi="Arial" w:cs="Arial"/>
          <w:sz w:val="20"/>
          <w:szCs w:val="20"/>
        </w:rPr>
        <w:t xml:space="preserve"> las instituciones de educación y</w:t>
      </w:r>
      <w:r w:rsidR="00BE4742">
        <w:rPr>
          <w:rFonts w:ascii="Arial" w:hAnsi="Arial" w:cs="Arial"/>
          <w:sz w:val="20"/>
          <w:szCs w:val="20"/>
        </w:rPr>
        <w:t xml:space="preserve"> </w:t>
      </w:r>
      <w:r w:rsidR="00BE4742" w:rsidRPr="00BE4742">
        <w:rPr>
          <w:rFonts w:ascii="Arial" w:hAnsi="Arial" w:cs="Arial"/>
          <w:sz w:val="20"/>
          <w:szCs w:val="20"/>
        </w:rPr>
        <w:t xml:space="preserve">las barreras geográficas. </w:t>
      </w:r>
      <w:r w:rsidR="00D3678D">
        <w:rPr>
          <w:rFonts w:ascii="Arial" w:hAnsi="Arial" w:cs="Arial"/>
          <w:sz w:val="20"/>
          <w:szCs w:val="20"/>
        </w:rPr>
        <w:t xml:space="preserve">Visualizándose </w:t>
      </w:r>
      <w:r w:rsidR="009903BE">
        <w:rPr>
          <w:rFonts w:ascii="Arial" w:hAnsi="Arial" w:cs="Arial"/>
          <w:sz w:val="20"/>
          <w:szCs w:val="20"/>
        </w:rPr>
        <w:t xml:space="preserve"> como una herramienta que </w:t>
      </w:r>
      <w:r w:rsidR="00BE4742" w:rsidRPr="00BE4742">
        <w:rPr>
          <w:rFonts w:ascii="Arial" w:hAnsi="Arial" w:cs="Arial"/>
          <w:sz w:val="20"/>
          <w:szCs w:val="20"/>
        </w:rPr>
        <w:t xml:space="preserve">pueden mejorar </w:t>
      </w:r>
      <w:r w:rsidR="00BE4742">
        <w:rPr>
          <w:rFonts w:ascii="Arial" w:hAnsi="Arial" w:cs="Arial"/>
          <w:sz w:val="20"/>
          <w:szCs w:val="20"/>
        </w:rPr>
        <w:t>el pro</w:t>
      </w:r>
      <w:r w:rsidR="00C31EAA">
        <w:rPr>
          <w:rFonts w:ascii="Arial" w:hAnsi="Arial" w:cs="Arial"/>
          <w:sz w:val="20"/>
          <w:szCs w:val="20"/>
        </w:rPr>
        <w:t>ceso de enseñanza y posibilitar</w:t>
      </w:r>
      <w:r w:rsidR="00BE4742">
        <w:rPr>
          <w:rFonts w:ascii="Arial" w:hAnsi="Arial" w:cs="Arial"/>
          <w:sz w:val="20"/>
          <w:szCs w:val="20"/>
        </w:rPr>
        <w:t xml:space="preserve"> </w:t>
      </w:r>
      <w:r w:rsidR="00BE4742" w:rsidRPr="00BE4742">
        <w:rPr>
          <w:rFonts w:ascii="Arial" w:hAnsi="Arial" w:cs="Arial"/>
          <w:sz w:val="20"/>
          <w:szCs w:val="20"/>
        </w:rPr>
        <w:t>la calidad de los aprendizaje</w:t>
      </w:r>
      <w:r w:rsidR="00B2115C">
        <w:rPr>
          <w:rFonts w:ascii="Arial" w:hAnsi="Arial" w:cs="Arial"/>
          <w:sz w:val="20"/>
          <w:szCs w:val="20"/>
        </w:rPr>
        <w:t>s</w:t>
      </w:r>
      <w:r w:rsidR="00C31EAA">
        <w:rPr>
          <w:rFonts w:ascii="Arial" w:hAnsi="Arial" w:cs="Arial"/>
          <w:sz w:val="20"/>
          <w:szCs w:val="20"/>
        </w:rPr>
        <w:t xml:space="preserve"> (Unesco, 2011)</w:t>
      </w:r>
      <w:r w:rsidR="00C70371">
        <w:rPr>
          <w:rFonts w:ascii="Arial" w:hAnsi="Arial" w:cs="Arial"/>
          <w:sz w:val="20"/>
          <w:szCs w:val="20"/>
        </w:rPr>
        <w:t xml:space="preserve"> desde una perspectiva más incluyente y humanitaria.</w:t>
      </w:r>
    </w:p>
    <w:p w14:paraId="5B72B5BF" w14:textId="77777777" w:rsidR="008848CA" w:rsidRDefault="008848CA" w:rsidP="00341092">
      <w:pPr>
        <w:autoSpaceDE w:val="0"/>
        <w:autoSpaceDN w:val="0"/>
        <w:adjustRightInd w:val="0"/>
        <w:spacing w:line="360" w:lineRule="auto"/>
        <w:jc w:val="both"/>
        <w:rPr>
          <w:rFonts w:ascii="Arial" w:hAnsi="Arial" w:cs="Arial"/>
          <w:sz w:val="20"/>
          <w:szCs w:val="20"/>
        </w:rPr>
      </w:pPr>
    </w:p>
    <w:p w14:paraId="45BE445B" w14:textId="28474068" w:rsidR="00341092" w:rsidRDefault="00C70371" w:rsidP="008848CA">
      <w:pPr>
        <w:pStyle w:val="Textodecuerpo"/>
        <w:spacing w:line="360" w:lineRule="auto"/>
        <w:ind w:right="49"/>
        <w:jc w:val="both"/>
        <w:rPr>
          <w:rFonts w:ascii="Arial" w:hAnsi="Arial"/>
          <w:sz w:val="20"/>
          <w:szCs w:val="20"/>
          <w:lang w:val="es-ES"/>
        </w:rPr>
      </w:pPr>
      <w:r>
        <w:rPr>
          <w:rFonts w:ascii="Arial" w:hAnsi="Arial" w:cs="Arial"/>
          <w:sz w:val="20"/>
          <w:szCs w:val="20"/>
          <w:lang w:val="es-ES_tradnl"/>
        </w:rPr>
        <w:t>Las TIC d</w:t>
      </w:r>
      <w:r w:rsidR="00133FC2">
        <w:rPr>
          <w:rFonts w:ascii="Arial" w:hAnsi="Arial" w:cs="Arial"/>
          <w:sz w:val="20"/>
          <w:szCs w:val="20"/>
          <w:lang w:val="es-ES_tradnl"/>
        </w:rPr>
        <w:t>espliegan</w:t>
      </w:r>
      <w:r w:rsidR="008848CA" w:rsidRPr="00395906">
        <w:rPr>
          <w:rFonts w:ascii="Arial" w:hAnsi="Arial" w:cs="Arial"/>
          <w:sz w:val="20"/>
          <w:szCs w:val="20"/>
          <w:lang w:val="es-MX"/>
        </w:rPr>
        <w:t xml:space="preserve"> nuevas formas de aprender</w:t>
      </w:r>
      <w:r w:rsidR="008848CA">
        <w:rPr>
          <w:rFonts w:ascii="Arial" w:hAnsi="Arial" w:cs="Arial"/>
          <w:sz w:val="20"/>
          <w:szCs w:val="20"/>
          <w:lang w:val="es-MX"/>
        </w:rPr>
        <w:t xml:space="preserve"> en medicina,</w:t>
      </w:r>
      <w:r w:rsidR="008848CA" w:rsidRPr="00395906">
        <w:rPr>
          <w:rFonts w:ascii="Arial" w:hAnsi="Arial" w:cs="Arial"/>
          <w:sz w:val="20"/>
          <w:szCs w:val="20"/>
          <w:lang w:val="es-MX"/>
        </w:rPr>
        <w:t xml:space="preserve"> como es el aprendizaje en línea (</w:t>
      </w:r>
      <w:r w:rsidR="008848CA" w:rsidRPr="00395906">
        <w:rPr>
          <w:rFonts w:ascii="Arial" w:hAnsi="Arial" w:cs="Arial"/>
          <w:i/>
          <w:sz w:val="20"/>
          <w:szCs w:val="20"/>
          <w:lang w:val="es-MX"/>
        </w:rPr>
        <w:t>e-Learning</w:t>
      </w:r>
      <w:r w:rsidR="008848CA" w:rsidRPr="00395906">
        <w:rPr>
          <w:rFonts w:ascii="Arial" w:hAnsi="Arial" w:cs="Arial"/>
          <w:sz w:val="20"/>
          <w:szCs w:val="20"/>
          <w:lang w:val="es-MX"/>
        </w:rPr>
        <w:t xml:space="preserve">), mediante </w:t>
      </w:r>
      <w:r w:rsidR="008848CA" w:rsidRPr="00657D2A">
        <w:rPr>
          <w:rFonts w:ascii="Arial" w:hAnsi="Arial" w:cs="Arial"/>
          <w:sz w:val="20"/>
          <w:szCs w:val="20"/>
          <w:lang w:val="es-MX"/>
        </w:rPr>
        <w:t>comunidades virtuales de aprendizaje, a través de los</w:t>
      </w:r>
      <w:r w:rsidR="008848CA" w:rsidRPr="00395906">
        <w:rPr>
          <w:rFonts w:ascii="Arial" w:hAnsi="Arial" w:cs="Arial"/>
          <w:i/>
          <w:iCs/>
          <w:sz w:val="20"/>
          <w:szCs w:val="20"/>
          <w:lang w:val="es-MX"/>
        </w:rPr>
        <w:t xml:space="preserve"> Massive Open Online Courses </w:t>
      </w:r>
      <w:r w:rsidR="008848CA" w:rsidRPr="00395906">
        <w:rPr>
          <w:rFonts w:ascii="Arial" w:hAnsi="Arial" w:cs="Arial"/>
          <w:sz w:val="20"/>
          <w:szCs w:val="20"/>
          <w:lang w:val="es-MX"/>
        </w:rPr>
        <w:t>(</w:t>
      </w:r>
      <w:r w:rsidR="008848CA" w:rsidRPr="00395906">
        <w:rPr>
          <w:rFonts w:ascii="Arial" w:hAnsi="Arial" w:cs="Arial"/>
          <w:i/>
          <w:iCs/>
          <w:sz w:val="20"/>
          <w:szCs w:val="20"/>
          <w:lang w:val="es-MX"/>
        </w:rPr>
        <w:t>MOOC</w:t>
      </w:r>
      <w:r w:rsidR="008848CA">
        <w:rPr>
          <w:rFonts w:ascii="Arial" w:hAnsi="Arial" w:cs="Arial"/>
          <w:i/>
          <w:iCs/>
          <w:sz w:val="20"/>
          <w:szCs w:val="20"/>
          <w:lang w:val="es-MX"/>
        </w:rPr>
        <w:t>s</w:t>
      </w:r>
      <w:r w:rsidR="008848CA" w:rsidRPr="00395906">
        <w:rPr>
          <w:rFonts w:ascii="Arial" w:hAnsi="Arial" w:cs="Arial"/>
          <w:sz w:val="20"/>
          <w:szCs w:val="20"/>
          <w:lang w:val="es-MX"/>
        </w:rPr>
        <w:t xml:space="preserve">), </w:t>
      </w:r>
      <w:r w:rsidR="008848CA" w:rsidRPr="00657D2A">
        <w:rPr>
          <w:rFonts w:ascii="Arial" w:hAnsi="Arial" w:cs="Arial"/>
          <w:sz w:val="20"/>
          <w:szCs w:val="20"/>
          <w:lang w:val="es-MX"/>
        </w:rPr>
        <w:t xml:space="preserve">con </w:t>
      </w:r>
      <w:r w:rsidR="008848CA" w:rsidRPr="00395906">
        <w:rPr>
          <w:rFonts w:ascii="Arial" w:hAnsi="Arial" w:cs="Arial"/>
          <w:sz w:val="20"/>
          <w:szCs w:val="20"/>
          <w:lang w:val="es-MX"/>
        </w:rPr>
        <w:t>un enfoque “</w:t>
      </w:r>
      <w:r w:rsidR="008848CA" w:rsidRPr="00395906">
        <w:rPr>
          <w:rFonts w:ascii="Arial" w:hAnsi="Arial" w:cs="Arial"/>
          <w:i/>
          <w:iCs/>
          <w:sz w:val="20"/>
          <w:szCs w:val="20"/>
          <w:lang w:val="es-MX"/>
        </w:rPr>
        <w:t>bottom up</w:t>
      </w:r>
      <w:r w:rsidR="008848CA" w:rsidRPr="00395906">
        <w:rPr>
          <w:rFonts w:ascii="Arial" w:hAnsi="Arial" w:cs="Arial"/>
          <w:sz w:val="20"/>
          <w:szCs w:val="20"/>
          <w:lang w:val="es-MX"/>
        </w:rPr>
        <w:t>” donde se aprende a aprender de forma colaborativa; lo cual difiere de las plataformas tradicionales “</w:t>
      </w:r>
      <w:r w:rsidR="008848CA" w:rsidRPr="00395906">
        <w:rPr>
          <w:rFonts w:ascii="Arial" w:hAnsi="Arial" w:cs="Arial"/>
          <w:i/>
          <w:iCs/>
          <w:sz w:val="20"/>
          <w:szCs w:val="20"/>
          <w:lang w:val="es-MX"/>
        </w:rPr>
        <w:t>top-down</w:t>
      </w:r>
      <w:r w:rsidR="008848CA" w:rsidRPr="00395906">
        <w:rPr>
          <w:rFonts w:ascii="Arial" w:hAnsi="Arial" w:cs="Arial"/>
          <w:sz w:val="20"/>
          <w:szCs w:val="20"/>
          <w:lang w:val="es-MX"/>
        </w:rPr>
        <w:t>”</w:t>
      </w:r>
      <w:r w:rsidR="008848CA" w:rsidRPr="00395906">
        <w:rPr>
          <w:rFonts w:ascii="Arial" w:hAnsi="Arial" w:cs="Arial"/>
          <w:sz w:val="20"/>
          <w:szCs w:val="20"/>
          <w:lang w:val="es-ES"/>
        </w:rPr>
        <w:t xml:space="preserve"> (</w:t>
      </w:r>
      <w:proofErr w:type="spellStart"/>
      <w:r w:rsidR="008848CA" w:rsidRPr="00395906">
        <w:rPr>
          <w:rFonts w:ascii="Arial" w:hAnsi="Arial" w:cs="Arial"/>
          <w:sz w:val="20"/>
          <w:szCs w:val="20"/>
          <w:lang w:val="es-ES"/>
        </w:rPr>
        <w:t>Sarsa</w:t>
      </w:r>
      <w:proofErr w:type="spellEnd"/>
      <w:r w:rsidR="008848CA" w:rsidRPr="00395906">
        <w:rPr>
          <w:rFonts w:ascii="Arial" w:hAnsi="Arial" w:cs="Arial"/>
          <w:sz w:val="20"/>
          <w:szCs w:val="20"/>
          <w:lang w:val="es-ES"/>
        </w:rPr>
        <w:t>, 2014).</w:t>
      </w:r>
      <w:r w:rsidR="008848CA">
        <w:rPr>
          <w:rFonts w:ascii="Arial" w:hAnsi="Arial" w:cs="Arial"/>
          <w:sz w:val="20"/>
          <w:szCs w:val="20"/>
          <w:lang w:val="es-ES"/>
        </w:rPr>
        <w:t xml:space="preserve"> </w:t>
      </w:r>
      <w:r w:rsidR="008848CA" w:rsidRPr="00A5691A">
        <w:rPr>
          <w:rFonts w:ascii="Arial" w:hAnsi="Arial"/>
          <w:sz w:val="20"/>
          <w:szCs w:val="20"/>
          <w:lang w:val="es-ES"/>
        </w:rPr>
        <w:t xml:space="preserve">Por otra parte, la tecnología informática y de las telecomunicaciones permite el desarrollo de una nueva instrumentación médica con el fin de transformar la atención primaria a la salud (Abreu y León, 2016).  </w:t>
      </w:r>
    </w:p>
    <w:p w14:paraId="3349FA9D" w14:textId="77777777" w:rsidR="005B3165" w:rsidRDefault="005B3165" w:rsidP="008848CA">
      <w:pPr>
        <w:pStyle w:val="Textodecuerpo"/>
        <w:spacing w:line="360" w:lineRule="auto"/>
        <w:ind w:right="49"/>
        <w:jc w:val="both"/>
        <w:rPr>
          <w:rFonts w:ascii="Arial" w:eastAsiaTheme="minorEastAsia" w:hAnsi="Arial" w:cs="Arial"/>
          <w:sz w:val="20"/>
          <w:szCs w:val="20"/>
          <w:lang w:val="es-ES" w:eastAsia="es-ES"/>
        </w:rPr>
      </w:pPr>
    </w:p>
    <w:p w14:paraId="6A5D5D2C" w14:textId="23AEE045" w:rsidR="009F4F5A" w:rsidRPr="00633CC1" w:rsidRDefault="00E82938" w:rsidP="00633CC1">
      <w:pPr>
        <w:spacing w:line="360" w:lineRule="auto"/>
        <w:jc w:val="both"/>
        <w:rPr>
          <w:rFonts w:ascii="Arial" w:eastAsia="Times New Roman" w:hAnsi="Arial" w:cs="Arial"/>
          <w:sz w:val="20"/>
          <w:szCs w:val="20"/>
          <w:lang w:val="es-MX" w:eastAsia="es-MX"/>
        </w:rPr>
      </w:pPr>
      <w:r w:rsidRPr="00633CC1">
        <w:rPr>
          <w:rFonts w:ascii="Arial" w:hAnsi="Arial" w:cs="Arial"/>
          <w:sz w:val="20"/>
          <w:szCs w:val="20"/>
        </w:rPr>
        <w:t>Ante ello, se precisa la necesidad de formar</w:t>
      </w:r>
      <w:r w:rsidR="00D1708A" w:rsidRPr="00633CC1">
        <w:rPr>
          <w:rFonts w:ascii="Arial" w:hAnsi="Arial" w:cs="Arial"/>
          <w:sz w:val="20"/>
          <w:szCs w:val="20"/>
        </w:rPr>
        <w:t xml:space="preserve"> integralmente a los médicos por competencias</w:t>
      </w:r>
      <w:r w:rsidRPr="00633CC1">
        <w:rPr>
          <w:rFonts w:ascii="Arial" w:hAnsi="Arial" w:cs="Arial"/>
          <w:sz w:val="20"/>
          <w:szCs w:val="20"/>
        </w:rPr>
        <w:t xml:space="preserve"> </w:t>
      </w:r>
      <w:r w:rsidR="00465F14" w:rsidRPr="00633CC1">
        <w:rPr>
          <w:rFonts w:ascii="Arial" w:hAnsi="Arial" w:cs="Arial"/>
          <w:sz w:val="20"/>
          <w:szCs w:val="20"/>
        </w:rPr>
        <w:t>sin descuidar su</w:t>
      </w:r>
      <w:r w:rsidR="00FE35B0" w:rsidRPr="00633CC1">
        <w:rPr>
          <w:rFonts w:ascii="Arial" w:hAnsi="Arial" w:cs="Arial"/>
          <w:sz w:val="20"/>
          <w:szCs w:val="20"/>
        </w:rPr>
        <w:t xml:space="preserve"> formación humanista</w:t>
      </w:r>
      <w:r w:rsidR="00C70371">
        <w:rPr>
          <w:rFonts w:ascii="Arial" w:hAnsi="Arial" w:cs="Arial"/>
          <w:sz w:val="20"/>
          <w:szCs w:val="20"/>
        </w:rPr>
        <w:t>,</w:t>
      </w:r>
      <w:r w:rsidR="00633CC1" w:rsidRPr="00633CC1">
        <w:rPr>
          <w:rFonts w:ascii="Arial" w:hAnsi="Arial" w:cs="Arial"/>
          <w:sz w:val="20"/>
          <w:szCs w:val="20"/>
        </w:rPr>
        <w:t xml:space="preserve"> que </w:t>
      </w:r>
      <w:r w:rsidR="002D0121" w:rsidRPr="00633CC1">
        <w:rPr>
          <w:rFonts w:ascii="Arial" w:hAnsi="Arial" w:cs="Arial"/>
          <w:sz w:val="20"/>
          <w:szCs w:val="20"/>
        </w:rPr>
        <w:t>se define como una categoría ontológica, constitutiva del ser</w:t>
      </w:r>
      <w:r w:rsidR="00D8094D">
        <w:rPr>
          <w:rFonts w:ascii="Arial" w:hAnsi="Arial" w:cs="Arial"/>
          <w:sz w:val="20"/>
          <w:szCs w:val="20"/>
        </w:rPr>
        <w:t>,</w:t>
      </w:r>
      <w:r w:rsidR="002D0121" w:rsidRPr="00633CC1">
        <w:rPr>
          <w:rFonts w:ascii="Arial" w:hAnsi="Arial" w:cs="Arial"/>
          <w:sz w:val="20"/>
          <w:szCs w:val="20"/>
        </w:rPr>
        <w:t xml:space="preserve"> que transforma al humano (Scheler, 1497 en Vargas, 2010) en </w:t>
      </w:r>
      <w:r w:rsidR="00633CC1" w:rsidRPr="00633CC1">
        <w:rPr>
          <w:rFonts w:ascii="Arial" w:hAnsi="Arial" w:cs="Arial"/>
          <w:sz w:val="20"/>
          <w:szCs w:val="20"/>
        </w:rPr>
        <w:t>personas que expresan respeto hacia la dignidad humana y preocupación por el bien de los hombres. (</w:t>
      </w:r>
      <w:r w:rsidR="00633CC1" w:rsidRPr="00633CC1">
        <w:rPr>
          <w:rFonts w:ascii="Arial" w:eastAsia="Times New Roman" w:hAnsi="Arial" w:cs="Arial"/>
          <w:sz w:val="20"/>
          <w:szCs w:val="20"/>
          <w:lang w:val="es-MX" w:eastAsia="es-MX"/>
        </w:rPr>
        <w:t>Perales, 2008).</w:t>
      </w:r>
      <w:r w:rsidR="00633CC1">
        <w:rPr>
          <w:rFonts w:ascii="Arial" w:eastAsia="Times New Roman" w:hAnsi="Arial" w:cs="Arial"/>
          <w:sz w:val="20"/>
          <w:szCs w:val="20"/>
          <w:lang w:val="es-MX" w:eastAsia="es-MX"/>
        </w:rPr>
        <w:t xml:space="preserve"> </w:t>
      </w:r>
      <w:r w:rsidR="00D8094D">
        <w:rPr>
          <w:rFonts w:ascii="Arial" w:eastAsia="Times New Roman" w:hAnsi="Arial" w:cs="Arial"/>
          <w:sz w:val="20"/>
          <w:szCs w:val="20"/>
          <w:lang w:val="es-MX" w:eastAsia="es-MX"/>
        </w:rPr>
        <w:t>Por</w:t>
      </w:r>
      <w:r w:rsidR="00633CC1" w:rsidRPr="00633CC1">
        <w:rPr>
          <w:rFonts w:ascii="Arial" w:hAnsi="Arial" w:cs="Arial"/>
          <w:sz w:val="20"/>
          <w:szCs w:val="20"/>
        </w:rPr>
        <w:t xml:space="preserve"> lo que</w:t>
      </w:r>
      <w:r w:rsidR="00633CC1">
        <w:rPr>
          <w:rFonts w:ascii="Arial" w:hAnsi="Arial" w:cs="Arial"/>
          <w:sz w:val="20"/>
          <w:szCs w:val="20"/>
        </w:rPr>
        <w:t xml:space="preserve"> la formación humanista</w:t>
      </w:r>
      <w:r w:rsidR="00633CC1" w:rsidRPr="00633CC1">
        <w:rPr>
          <w:rFonts w:ascii="Arial" w:hAnsi="Arial" w:cs="Arial"/>
          <w:sz w:val="20"/>
          <w:szCs w:val="20"/>
        </w:rPr>
        <w:t xml:space="preserve"> es considerada una tendencia mundial en la educación médica. (Rodas &amp; Saldarriaga, 2004).</w:t>
      </w:r>
    </w:p>
    <w:p w14:paraId="4E35F3C5" w14:textId="77777777" w:rsidR="00395BF2" w:rsidRDefault="00395BF2" w:rsidP="00C00D12">
      <w:pPr>
        <w:autoSpaceDE w:val="0"/>
        <w:autoSpaceDN w:val="0"/>
        <w:adjustRightInd w:val="0"/>
        <w:spacing w:line="360" w:lineRule="auto"/>
        <w:jc w:val="both"/>
        <w:rPr>
          <w:rFonts w:ascii="Arial" w:hAnsi="Arial" w:cs="Arial"/>
          <w:sz w:val="20"/>
          <w:szCs w:val="20"/>
        </w:rPr>
      </w:pPr>
    </w:p>
    <w:p w14:paraId="53BC59BF" w14:textId="11A935AA" w:rsidR="00FB14BF" w:rsidRPr="000A5094" w:rsidRDefault="00C00D12" w:rsidP="000A5094">
      <w:pPr>
        <w:spacing w:line="360" w:lineRule="auto"/>
        <w:jc w:val="both"/>
        <w:rPr>
          <w:rFonts w:ascii="Times New Roman" w:eastAsia="Times New Roman" w:hAnsi="Times New Roman" w:cs="Times New Roman"/>
          <w:lang w:val="es-MX" w:eastAsia="es-MX"/>
        </w:rPr>
      </w:pPr>
      <w:r w:rsidRPr="00D8094D">
        <w:rPr>
          <w:rFonts w:ascii="Arial" w:hAnsi="Arial" w:cs="Arial"/>
          <w:sz w:val="20"/>
          <w:szCs w:val="20"/>
        </w:rPr>
        <w:t>El resultado de</w:t>
      </w:r>
      <w:r w:rsidR="00257668" w:rsidRPr="00D8094D">
        <w:rPr>
          <w:rFonts w:ascii="Arial" w:hAnsi="Arial" w:cs="Arial"/>
          <w:sz w:val="20"/>
          <w:szCs w:val="20"/>
        </w:rPr>
        <w:t xml:space="preserve"> un estudio realizado con </w:t>
      </w:r>
      <w:r w:rsidRPr="00D8094D">
        <w:rPr>
          <w:rFonts w:ascii="Arial" w:hAnsi="Arial" w:cs="Arial"/>
          <w:sz w:val="20"/>
          <w:szCs w:val="20"/>
        </w:rPr>
        <w:t>pacientes y profesionales de la salud</w:t>
      </w:r>
      <w:r w:rsidR="00A95AA9" w:rsidRPr="00D8094D">
        <w:rPr>
          <w:rFonts w:ascii="Arial" w:hAnsi="Arial" w:cs="Arial"/>
          <w:sz w:val="20"/>
          <w:szCs w:val="20"/>
        </w:rPr>
        <w:t xml:space="preserve"> a quienes se les realizó entrevista </w:t>
      </w:r>
      <w:proofErr w:type="spellStart"/>
      <w:r w:rsidR="00A95AA9" w:rsidRPr="00D8094D">
        <w:rPr>
          <w:rFonts w:ascii="Arial" w:hAnsi="Arial" w:cs="Arial"/>
          <w:sz w:val="20"/>
          <w:szCs w:val="20"/>
        </w:rPr>
        <w:t>semiestructurada</w:t>
      </w:r>
      <w:proofErr w:type="spellEnd"/>
      <w:r w:rsidR="00A95AA9" w:rsidRPr="00D8094D">
        <w:rPr>
          <w:rFonts w:ascii="Arial" w:hAnsi="Arial" w:cs="Arial"/>
          <w:sz w:val="20"/>
          <w:szCs w:val="20"/>
        </w:rPr>
        <w:t>,</w:t>
      </w:r>
      <w:r w:rsidRPr="00D8094D">
        <w:rPr>
          <w:rFonts w:ascii="Arial" w:hAnsi="Arial" w:cs="Arial"/>
          <w:sz w:val="20"/>
          <w:szCs w:val="20"/>
        </w:rPr>
        <w:t xml:space="preserve"> puso de manifiesto que las características de</w:t>
      </w:r>
      <w:r w:rsidR="00257668" w:rsidRPr="00D8094D">
        <w:rPr>
          <w:rFonts w:ascii="Arial" w:hAnsi="Arial" w:cs="Arial"/>
          <w:sz w:val="20"/>
          <w:szCs w:val="20"/>
        </w:rPr>
        <w:t xml:space="preserve"> un m</w:t>
      </w:r>
      <w:r w:rsidR="00DE0D4A" w:rsidRPr="00D8094D">
        <w:rPr>
          <w:rFonts w:ascii="Arial" w:hAnsi="Arial" w:cs="Arial"/>
          <w:sz w:val="20"/>
          <w:szCs w:val="20"/>
        </w:rPr>
        <w:t>édico</w:t>
      </w:r>
      <w:r w:rsidR="00257668" w:rsidRPr="00D8094D">
        <w:rPr>
          <w:rFonts w:ascii="Arial" w:hAnsi="Arial" w:cs="Arial"/>
          <w:sz w:val="20"/>
          <w:szCs w:val="20"/>
        </w:rPr>
        <w:t xml:space="preserve"> humanista</w:t>
      </w:r>
      <w:r w:rsidR="00DE0D4A" w:rsidRPr="00D8094D">
        <w:rPr>
          <w:rFonts w:ascii="Arial" w:hAnsi="Arial" w:cs="Arial"/>
          <w:sz w:val="20"/>
          <w:szCs w:val="20"/>
        </w:rPr>
        <w:t xml:space="preserve"> </w:t>
      </w:r>
      <w:r w:rsidR="00FB14BF" w:rsidRPr="00D8094D">
        <w:rPr>
          <w:rFonts w:ascii="Arial" w:hAnsi="Arial" w:cs="Arial"/>
          <w:sz w:val="20"/>
          <w:szCs w:val="20"/>
        </w:rPr>
        <w:t xml:space="preserve">son: </w:t>
      </w:r>
      <w:r w:rsidRPr="00382E1A">
        <w:rPr>
          <w:rFonts w:ascii="Arial" w:hAnsi="Arial" w:cs="Arial"/>
          <w:sz w:val="20"/>
          <w:szCs w:val="20"/>
        </w:rPr>
        <w:t>habilidades de comunicación, empatía, profesionalismo y respeto</w:t>
      </w:r>
      <w:r w:rsidR="00FB14BF" w:rsidRPr="00382E1A">
        <w:rPr>
          <w:rFonts w:ascii="Arial" w:hAnsi="Arial" w:cs="Arial"/>
          <w:sz w:val="20"/>
          <w:szCs w:val="20"/>
        </w:rPr>
        <w:t xml:space="preserve">. </w:t>
      </w:r>
      <w:r w:rsidR="007421FD" w:rsidRPr="00D8094D">
        <w:rPr>
          <w:rFonts w:ascii="Arial" w:hAnsi="Arial" w:cs="Arial"/>
          <w:sz w:val="20"/>
          <w:szCs w:val="20"/>
        </w:rPr>
        <w:t>(Oseguera, &amp; Viniegra-Velázquez 2008).</w:t>
      </w:r>
      <w:r w:rsidR="00722B69">
        <w:rPr>
          <w:rFonts w:ascii="Arial" w:hAnsi="Arial" w:cs="Arial"/>
          <w:sz w:val="20"/>
          <w:szCs w:val="20"/>
        </w:rPr>
        <w:t xml:space="preserve"> Otros estudios refieren a la formación </w:t>
      </w:r>
      <w:proofErr w:type="spellStart"/>
      <w:r w:rsidR="00722B69">
        <w:rPr>
          <w:rFonts w:ascii="Arial" w:hAnsi="Arial" w:cs="Arial"/>
          <w:sz w:val="20"/>
          <w:szCs w:val="20"/>
        </w:rPr>
        <w:t>sociohumanista</w:t>
      </w:r>
      <w:proofErr w:type="spellEnd"/>
      <w:r w:rsidR="00EC3822">
        <w:rPr>
          <w:rFonts w:ascii="Arial" w:hAnsi="Arial" w:cs="Arial"/>
          <w:sz w:val="20"/>
          <w:szCs w:val="20"/>
        </w:rPr>
        <w:t>,</w:t>
      </w:r>
      <w:r w:rsidR="00722B69">
        <w:rPr>
          <w:rFonts w:ascii="Arial" w:hAnsi="Arial" w:cs="Arial"/>
          <w:sz w:val="20"/>
          <w:szCs w:val="20"/>
        </w:rPr>
        <w:t xml:space="preserve"> como el proceso por el que transitan los profesionales de la salud para</w:t>
      </w:r>
      <w:r w:rsidR="00EC3822">
        <w:rPr>
          <w:rFonts w:ascii="Arial" w:hAnsi="Arial" w:cs="Arial"/>
          <w:sz w:val="20"/>
          <w:szCs w:val="20"/>
        </w:rPr>
        <w:t xml:space="preserve"> </w:t>
      </w:r>
      <w:r w:rsidR="00722B69">
        <w:rPr>
          <w:rFonts w:ascii="Arial" w:hAnsi="Arial" w:cs="Arial"/>
          <w:sz w:val="20"/>
          <w:szCs w:val="20"/>
        </w:rPr>
        <w:t>lograr la integración</w:t>
      </w:r>
      <w:r w:rsidR="00EC3822">
        <w:rPr>
          <w:rFonts w:ascii="Arial" w:hAnsi="Arial" w:cs="Arial"/>
          <w:sz w:val="20"/>
          <w:szCs w:val="20"/>
        </w:rPr>
        <w:t xml:space="preserve"> de conocimiento</w:t>
      </w:r>
      <w:r w:rsidR="00722B69">
        <w:rPr>
          <w:rFonts w:ascii="Arial" w:hAnsi="Arial" w:cs="Arial"/>
          <w:sz w:val="20"/>
          <w:szCs w:val="20"/>
        </w:rPr>
        <w:t xml:space="preserve">, </w:t>
      </w:r>
      <w:r w:rsidR="00722B69">
        <w:rPr>
          <w:rFonts w:ascii="Arial" w:hAnsi="Arial" w:cs="Arial"/>
          <w:sz w:val="20"/>
          <w:szCs w:val="20"/>
        </w:rPr>
        <w:lastRenderedPageBreak/>
        <w:t>habilidades  y actitudes que les permita  comprender  e interpretar  el contexto  para dar respuesta a los problemas de salud</w:t>
      </w:r>
      <w:r w:rsidR="00882B58">
        <w:rPr>
          <w:rFonts w:ascii="Arial" w:hAnsi="Arial" w:cs="Arial"/>
          <w:sz w:val="20"/>
          <w:szCs w:val="20"/>
        </w:rPr>
        <w:t>,</w:t>
      </w:r>
      <w:r w:rsidR="00722B69">
        <w:rPr>
          <w:rFonts w:ascii="Arial" w:hAnsi="Arial" w:cs="Arial"/>
          <w:sz w:val="20"/>
          <w:szCs w:val="20"/>
        </w:rPr>
        <w:t xml:space="preserve"> ubicándose como agentes de cambio y de </w:t>
      </w:r>
      <w:r w:rsidR="00722B69" w:rsidRPr="00EC3822">
        <w:rPr>
          <w:rFonts w:ascii="Arial" w:hAnsi="Arial" w:cs="Arial"/>
          <w:sz w:val="20"/>
          <w:szCs w:val="20"/>
        </w:rPr>
        <w:t>transformación en la promoción de  la salud con enfoque en la prevención y el desarrollo humano</w:t>
      </w:r>
      <w:r w:rsidR="00EC3822" w:rsidRPr="00D04CF8">
        <w:rPr>
          <w:rFonts w:ascii="Arial" w:hAnsi="Arial" w:cs="Arial"/>
          <w:sz w:val="20"/>
          <w:szCs w:val="20"/>
        </w:rPr>
        <w:t>.</w:t>
      </w:r>
      <w:r w:rsidR="00722B69" w:rsidRPr="00D04CF8">
        <w:rPr>
          <w:rFonts w:ascii="Arial" w:hAnsi="Arial" w:cs="Arial"/>
          <w:sz w:val="20"/>
          <w:szCs w:val="20"/>
        </w:rPr>
        <w:t xml:space="preserve">  </w:t>
      </w:r>
      <w:r w:rsidR="00EC3822" w:rsidRPr="00D04CF8">
        <w:rPr>
          <w:rFonts w:ascii="Arial" w:hAnsi="Arial" w:cs="Arial"/>
          <w:sz w:val="20"/>
          <w:szCs w:val="20"/>
        </w:rPr>
        <w:t>(</w:t>
      </w:r>
      <w:r w:rsidR="00722B69" w:rsidRPr="00D04CF8">
        <w:rPr>
          <w:rFonts w:ascii="Arial" w:eastAsia="Times New Roman" w:hAnsi="Arial" w:cs="Arial"/>
          <w:sz w:val="20"/>
          <w:szCs w:val="20"/>
          <w:lang w:val="es-MX" w:eastAsia="es-MX"/>
        </w:rPr>
        <w:t xml:space="preserve">Hernández Rodríguez </w:t>
      </w:r>
      <w:r w:rsidR="00EC3822" w:rsidRPr="00D04CF8">
        <w:rPr>
          <w:rFonts w:ascii="Arial" w:eastAsia="Times New Roman" w:hAnsi="Arial" w:cs="Arial"/>
          <w:sz w:val="20"/>
          <w:szCs w:val="20"/>
          <w:lang w:val="es-MX" w:eastAsia="es-MX"/>
        </w:rPr>
        <w:t xml:space="preserve">&amp; Ferro, </w:t>
      </w:r>
      <w:r w:rsidR="00722B69" w:rsidRPr="00D04CF8">
        <w:rPr>
          <w:rFonts w:ascii="Arial" w:eastAsia="Times New Roman" w:hAnsi="Arial" w:cs="Arial"/>
          <w:sz w:val="20"/>
          <w:szCs w:val="20"/>
          <w:lang w:val="es-MX" w:eastAsia="es-MX"/>
        </w:rPr>
        <w:t>2015</w:t>
      </w:r>
      <w:r w:rsidR="00D04CF8">
        <w:rPr>
          <w:rFonts w:ascii="Arial" w:eastAsia="Times New Roman" w:hAnsi="Arial" w:cs="Arial"/>
          <w:sz w:val="20"/>
          <w:szCs w:val="20"/>
          <w:lang w:val="es-MX" w:eastAsia="es-MX"/>
        </w:rPr>
        <w:t>;</w:t>
      </w:r>
      <w:r w:rsidR="00D04CF8" w:rsidRPr="00D04CF8">
        <w:rPr>
          <w:rFonts w:ascii="Arial" w:eastAsia="Times New Roman" w:hAnsi="Arial" w:cs="Arial"/>
          <w:sz w:val="20"/>
          <w:szCs w:val="20"/>
          <w:lang w:val="es-MX" w:eastAsia="es-MX"/>
        </w:rPr>
        <w:t xml:space="preserve"> </w:t>
      </w:r>
      <w:proofErr w:type="spellStart"/>
      <w:r w:rsidR="00D04CF8" w:rsidRPr="00D04CF8">
        <w:rPr>
          <w:rFonts w:ascii="Arial" w:hAnsi="Arial" w:cs="Arial"/>
          <w:sz w:val="20"/>
          <w:szCs w:val="20"/>
        </w:rPr>
        <w:t>Jay</w:t>
      </w:r>
      <w:proofErr w:type="spellEnd"/>
      <w:r w:rsidR="00D04CF8" w:rsidRPr="00D04CF8">
        <w:rPr>
          <w:rFonts w:ascii="Arial" w:hAnsi="Arial" w:cs="Arial"/>
          <w:sz w:val="20"/>
          <w:szCs w:val="20"/>
        </w:rPr>
        <w:t xml:space="preserve">, </w:t>
      </w:r>
      <w:proofErr w:type="spellStart"/>
      <w:r w:rsidR="00D04CF8" w:rsidRPr="00D04CF8">
        <w:rPr>
          <w:rFonts w:ascii="Arial" w:hAnsi="Arial" w:cs="Arial"/>
          <w:sz w:val="20"/>
          <w:szCs w:val="20"/>
        </w:rPr>
        <w:t>Duharte</w:t>
      </w:r>
      <w:proofErr w:type="spellEnd"/>
      <w:r w:rsidR="00D04CF8" w:rsidRPr="00D04CF8">
        <w:rPr>
          <w:rFonts w:ascii="Arial" w:hAnsi="Arial" w:cs="Arial"/>
          <w:sz w:val="20"/>
          <w:szCs w:val="20"/>
        </w:rPr>
        <w:t xml:space="preserve">, González, </w:t>
      </w:r>
      <w:r w:rsidR="00D04CF8">
        <w:rPr>
          <w:rFonts w:ascii="Arial" w:hAnsi="Arial" w:cs="Arial"/>
          <w:sz w:val="20"/>
          <w:szCs w:val="20"/>
        </w:rPr>
        <w:t xml:space="preserve">Bandera </w:t>
      </w:r>
      <w:r w:rsidR="00D04CF8" w:rsidRPr="00D04CF8">
        <w:rPr>
          <w:rFonts w:ascii="Arial" w:hAnsi="Arial" w:cs="Arial"/>
          <w:sz w:val="20"/>
          <w:szCs w:val="20"/>
        </w:rPr>
        <w:t>&amp; Terrero, 2016).</w:t>
      </w:r>
      <w:r w:rsidR="00D04CF8">
        <w:t xml:space="preserve"> </w:t>
      </w:r>
      <w:r w:rsidRPr="00721B3D">
        <w:rPr>
          <w:rFonts w:ascii="Arial" w:hAnsi="Arial" w:cs="Arial"/>
          <w:sz w:val="20"/>
          <w:szCs w:val="20"/>
          <w:lang w:val="es-MX"/>
        </w:rPr>
        <w:t>Por lo que e</w:t>
      </w:r>
      <w:r>
        <w:rPr>
          <w:rFonts w:ascii="Arial" w:hAnsi="Arial" w:cs="Arial"/>
          <w:sz w:val="20"/>
          <w:szCs w:val="20"/>
          <w:lang w:val="es-MX"/>
        </w:rPr>
        <w:t>l abordaje del paciente</w:t>
      </w:r>
      <w:r w:rsidRPr="00721B3D">
        <w:rPr>
          <w:rFonts w:ascii="Arial" w:hAnsi="Arial" w:cs="Arial"/>
          <w:sz w:val="20"/>
          <w:szCs w:val="20"/>
          <w:lang w:val="es-MX"/>
        </w:rPr>
        <w:t xml:space="preserve"> en la práctica clínica</w:t>
      </w:r>
      <w:r w:rsidR="00A95AA9">
        <w:rPr>
          <w:rFonts w:ascii="Arial" w:hAnsi="Arial" w:cs="Arial"/>
          <w:sz w:val="20"/>
          <w:szCs w:val="20"/>
          <w:lang w:val="es-MX"/>
        </w:rPr>
        <w:t xml:space="preserve"> respetando su integridad,</w:t>
      </w:r>
      <w:r w:rsidRPr="00721B3D">
        <w:rPr>
          <w:rFonts w:ascii="Arial" w:hAnsi="Arial" w:cs="Arial"/>
          <w:sz w:val="20"/>
          <w:szCs w:val="20"/>
          <w:lang w:val="es-MX"/>
        </w:rPr>
        <w:t xml:space="preserve"> </w:t>
      </w:r>
      <w:r>
        <w:rPr>
          <w:rFonts w:ascii="Arial" w:hAnsi="Arial" w:cs="Arial"/>
          <w:sz w:val="20"/>
          <w:szCs w:val="20"/>
          <w:lang w:val="es-MX"/>
        </w:rPr>
        <w:t>p</w:t>
      </w:r>
      <w:r w:rsidR="00A95AA9">
        <w:rPr>
          <w:rFonts w:ascii="Arial" w:hAnsi="Arial" w:cs="Arial"/>
          <w:sz w:val="20"/>
          <w:szCs w:val="20"/>
          <w:lang w:val="es-MX"/>
        </w:rPr>
        <w:t>uede ser</w:t>
      </w:r>
      <w:r w:rsidRPr="00721B3D">
        <w:rPr>
          <w:rFonts w:ascii="Arial" w:hAnsi="Arial" w:cs="Arial"/>
          <w:sz w:val="20"/>
          <w:szCs w:val="20"/>
          <w:lang w:val="es-MX"/>
        </w:rPr>
        <w:t xml:space="preserve"> complementados con herramientas basadas en la informática y la tecnología centradas en la autoformación (Rodas &amp; Saldarriaga, 2004).   </w:t>
      </w:r>
    </w:p>
    <w:p w14:paraId="4839F566" w14:textId="77777777" w:rsidR="00887364" w:rsidRDefault="00887364" w:rsidP="00395906">
      <w:pPr>
        <w:spacing w:line="360" w:lineRule="auto"/>
        <w:jc w:val="both"/>
        <w:rPr>
          <w:rFonts w:ascii="Arial" w:hAnsi="Arial" w:cs="Arial"/>
          <w:sz w:val="20"/>
          <w:szCs w:val="20"/>
        </w:rPr>
      </w:pPr>
    </w:p>
    <w:p w14:paraId="79310014" w14:textId="026EF124" w:rsidR="001B43B9" w:rsidRDefault="00694782" w:rsidP="00B961D8">
      <w:pPr>
        <w:spacing w:line="360" w:lineRule="auto"/>
        <w:jc w:val="both"/>
        <w:rPr>
          <w:rFonts w:ascii="Arial" w:hAnsi="Arial" w:cs="Arial"/>
          <w:sz w:val="20"/>
          <w:szCs w:val="20"/>
          <w:lang w:val="es-MX"/>
        </w:rPr>
      </w:pPr>
      <w:r w:rsidRPr="00721B3D">
        <w:rPr>
          <w:rFonts w:ascii="Arial" w:hAnsi="Arial" w:cs="Arial"/>
          <w:sz w:val="20"/>
          <w:szCs w:val="20"/>
          <w:lang w:val="es-MX"/>
        </w:rPr>
        <w:t>Ello implica formar a los estudiantes</w:t>
      </w:r>
      <w:r w:rsidR="00C00D12">
        <w:rPr>
          <w:rFonts w:ascii="Arial" w:hAnsi="Arial" w:cs="Arial"/>
          <w:sz w:val="20"/>
          <w:szCs w:val="20"/>
          <w:lang w:val="es-MX"/>
        </w:rPr>
        <w:t xml:space="preserve"> de medicina</w:t>
      </w:r>
      <w:r w:rsidR="00721B3D" w:rsidRPr="00721B3D">
        <w:rPr>
          <w:rFonts w:ascii="Arial" w:hAnsi="Arial" w:cs="Arial"/>
          <w:sz w:val="20"/>
          <w:szCs w:val="20"/>
          <w:lang w:val="es-MX"/>
        </w:rPr>
        <w:t xml:space="preserve"> en</w:t>
      </w:r>
      <w:r w:rsidR="00721B3D">
        <w:rPr>
          <w:rFonts w:ascii="Arial" w:hAnsi="Arial" w:cs="Arial"/>
          <w:sz w:val="20"/>
          <w:szCs w:val="20"/>
          <w:lang w:val="es-MX"/>
        </w:rPr>
        <w:t xml:space="preserve"> </w:t>
      </w:r>
      <w:r w:rsidR="00721B3D" w:rsidRPr="00721B3D">
        <w:rPr>
          <w:rFonts w:ascii="Arial" w:hAnsi="Arial" w:cs="Arial"/>
          <w:sz w:val="20"/>
          <w:szCs w:val="20"/>
          <w:lang w:val="es-MX"/>
        </w:rPr>
        <w:t>escenarios</w:t>
      </w:r>
      <w:r w:rsidR="00C00D12">
        <w:rPr>
          <w:rFonts w:ascii="Arial" w:hAnsi="Arial" w:cs="Arial"/>
          <w:sz w:val="20"/>
          <w:szCs w:val="20"/>
          <w:lang w:val="es-MX"/>
        </w:rPr>
        <w:t xml:space="preserve"> distintos a los habituales</w:t>
      </w:r>
      <w:r w:rsidR="00721B3D">
        <w:rPr>
          <w:rFonts w:ascii="Arial" w:hAnsi="Arial" w:cs="Arial"/>
          <w:sz w:val="20"/>
          <w:szCs w:val="20"/>
          <w:lang w:val="es-MX"/>
        </w:rPr>
        <w:t>,</w:t>
      </w:r>
      <w:r w:rsidR="00721B3D" w:rsidRPr="00721B3D">
        <w:rPr>
          <w:rFonts w:ascii="Arial" w:hAnsi="Arial" w:cs="Arial"/>
          <w:sz w:val="20"/>
          <w:szCs w:val="20"/>
          <w:lang w:val="es-MX"/>
        </w:rPr>
        <w:t xml:space="preserve"> donde las TIC </w:t>
      </w:r>
      <w:r w:rsidR="00C00D12">
        <w:rPr>
          <w:rFonts w:ascii="Arial" w:hAnsi="Arial" w:cs="Arial"/>
          <w:sz w:val="20"/>
          <w:szCs w:val="20"/>
          <w:lang w:val="es-MX"/>
        </w:rPr>
        <w:t>se utilicen para generar nuevos ambientes de aprendizaje</w:t>
      </w:r>
      <w:r w:rsidR="00B961D8">
        <w:rPr>
          <w:rFonts w:ascii="Arial" w:hAnsi="Arial" w:cs="Arial"/>
          <w:sz w:val="20"/>
          <w:szCs w:val="20"/>
          <w:lang w:val="es-MX"/>
        </w:rPr>
        <w:t>, mas interactivos</w:t>
      </w:r>
      <w:r w:rsidR="00C00D12">
        <w:rPr>
          <w:rFonts w:ascii="Arial" w:hAnsi="Arial" w:cs="Arial"/>
          <w:sz w:val="20"/>
          <w:szCs w:val="20"/>
          <w:lang w:val="es-MX"/>
        </w:rPr>
        <w:t xml:space="preserve"> y retadores, </w:t>
      </w:r>
      <w:r w:rsidR="00BE1131">
        <w:rPr>
          <w:rFonts w:ascii="Arial" w:hAnsi="Arial" w:cs="Arial"/>
          <w:sz w:val="20"/>
          <w:szCs w:val="20"/>
          <w:lang w:val="es-MX"/>
        </w:rPr>
        <w:t>para que</w:t>
      </w:r>
      <w:r w:rsidR="00C00D12">
        <w:rPr>
          <w:rFonts w:ascii="Arial" w:hAnsi="Arial" w:cs="Arial"/>
          <w:sz w:val="20"/>
          <w:szCs w:val="20"/>
          <w:lang w:val="es-MX"/>
        </w:rPr>
        <w:t xml:space="preserve"> analicen y den respuesta de forma colaborativa a los problemas </w:t>
      </w:r>
      <w:r w:rsidRPr="00721B3D">
        <w:rPr>
          <w:rFonts w:ascii="Arial" w:hAnsi="Arial" w:cs="Arial"/>
          <w:sz w:val="20"/>
          <w:szCs w:val="20"/>
          <w:lang w:val="es-MX"/>
        </w:rPr>
        <w:t>de</w:t>
      </w:r>
      <w:r w:rsidR="00D1708A" w:rsidRPr="00721B3D">
        <w:rPr>
          <w:rFonts w:ascii="Arial" w:hAnsi="Arial" w:cs="Arial"/>
          <w:sz w:val="20"/>
          <w:szCs w:val="20"/>
          <w:lang w:val="es-MX"/>
        </w:rPr>
        <w:t xml:space="preserve"> la salud</w:t>
      </w:r>
      <w:r w:rsidR="00C00D12">
        <w:rPr>
          <w:rFonts w:ascii="Arial" w:hAnsi="Arial" w:cs="Arial"/>
          <w:sz w:val="20"/>
          <w:szCs w:val="20"/>
          <w:lang w:val="es-MX"/>
        </w:rPr>
        <w:t xml:space="preserve">, </w:t>
      </w:r>
      <w:r w:rsidR="00D1708A" w:rsidRPr="00721B3D">
        <w:rPr>
          <w:rFonts w:ascii="Arial" w:hAnsi="Arial" w:cs="Arial"/>
          <w:sz w:val="20"/>
          <w:szCs w:val="20"/>
          <w:lang w:val="es-MX"/>
        </w:rPr>
        <w:t xml:space="preserve"> con</w:t>
      </w:r>
      <w:r w:rsidR="00D3678D">
        <w:rPr>
          <w:rFonts w:ascii="Arial" w:hAnsi="Arial" w:cs="Arial"/>
          <w:sz w:val="20"/>
          <w:szCs w:val="20"/>
          <w:lang w:val="es-MX"/>
        </w:rPr>
        <w:t xml:space="preserve"> </w:t>
      </w:r>
      <w:r w:rsidR="006240BD" w:rsidRPr="00721B3D">
        <w:rPr>
          <w:rFonts w:ascii="Arial" w:hAnsi="Arial" w:cs="Arial"/>
          <w:sz w:val="20"/>
          <w:szCs w:val="20"/>
          <w:lang w:val="es-MX"/>
        </w:rPr>
        <w:t xml:space="preserve">idoneidad y </w:t>
      </w:r>
      <w:r w:rsidR="00D1708A" w:rsidRPr="00721B3D">
        <w:rPr>
          <w:rFonts w:ascii="Arial" w:hAnsi="Arial" w:cs="Arial"/>
          <w:sz w:val="20"/>
          <w:szCs w:val="20"/>
          <w:lang w:val="es-MX"/>
        </w:rPr>
        <w:t>compromiso ético</w:t>
      </w:r>
      <w:r w:rsidR="006240BD" w:rsidRPr="00721B3D">
        <w:rPr>
          <w:rFonts w:ascii="Arial" w:hAnsi="Arial" w:cs="Arial"/>
          <w:sz w:val="20"/>
          <w:szCs w:val="20"/>
          <w:lang w:val="es-MX"/>
        </w:rPr>
        <w:t xml:space="preserve"> (Tobón, 2013)</w:t>
      </w:r>
      <w:r w:rsidR="00D1708A" w:rsidRPr="00721B3D">
        <w:rPr>
          <w:rFonts w:ascii="Arial" w:hAnsi="Arial" w:cs="Arial"/>
          <w:sz w:val="20"/>
          <w:szCs w:val="20"/>
          <w:lang w:val="es-MX"/>
        </w:rPr>
        <w:t>.</w:t>
      </w:r>
      <w:r w:rsidR="00465F14" w:rsidRPr="00721B3D">
        <w:rPr>
          <w:rFonts w:ascii="Arial" w:hAnsi="Arial" w:cs="Arial"/>
          <w:sz w:val="20"/>
          <w:szCs w:val="20"/>
          <w:lang w:val="es-MX"/>
        </w:rPr>
        <w:t xml:space="preserve"> </w:t>
      </w:r>
      <w:r w:rsidR="00B61AC4" w:rsidRPr="00721B3D">
        <w:rPr>
          <w:rFonts w:ascii="Arial" w:hAnsi="Arial" w:cs="Arial"/>
          <w:sz w:val="20"/>
          <w:szCs w:val="20"/>
          <w:lang w:val="es-MX"/>
        </w:rPr>
        <w:t xml:space="preserve">Es así que </w:t>
      </w:r>
      <w:r w:rsidR="00845B00">
        <w:rPr>
          <w:rFonts w:ascii="Arial" w:hAnsi="Arial" w:cs="Arial"/>
          <w:sz w:val="20"/>
          <w:szCs w:val="20"/>
          <w:lang w:val="es-MX"/>
        </w:rPr>
        <w:t>la formación humanista del médico</w:t>
      </w:r>
      <w:r w:rsidR="006240BD" w:rsidRPr="00721B3D">
        <w:rPr>
          <w:rFonts w:ascii="Arial" w:hAnsi="Arial" w:cs="Arial"/>
          <w:sz w:val="20"/>
          <w:szCs w:val="20"/>
          <w:lang w:val="es-MX"/>
        </w:rPr>
        <w:t xml:space="preserve"> </w:t>
      </w:r>
      <w:r w:rsidR="00845B00">
        <w:rPr>
          <w:rFonts w:ascii="Arial" w:hAnsi="Arial" w:cs="Arial"/>
          <w:sz w:val="20"/>
          <w:szCs w:val="20"/>
          <w:lang w:val="es-MX"/>
        </w:rPr>
        <w:t>requiere</w:t>
      </w:r>
      <w:r w:rsidR="006240BD" w:rsidRPr="00721B3D">
        <w:rPr>
          <w:rFonts w:ascii="Arial" w:hAnsi="Arial" w:cs="Arial"/>
          <w:sz w:val="20"/>
          <w:szCs w:val="20"/>
          <w:lang w:val="es-MX"/>
        </w:rPr>
        <w:t xml:space="preserve"> desarrollarse</w:t>
      </w:r>
      <w:r w:rsidR="00E0666A" w:rsidRPr="00721B3D">
        <w:rPr>
          <w:rFonts w:ascii="Arial" w:hAnsi="Arial" w:cs="Arial"/>
          <w:sz w:val="20"/>
          <w:szCs w:val="20"/>
          <w:lang w:val="es-MX"/>
        </w:rPr>
        <w:t xml:space="preserve"> acorde a los retos del contexto </w:t>
      </w:r>
      <w:r w:rsidR="00E5432D" w:rsidRPr="00721B3D">
        <w:rPr>
          <w:rFonts w:ascii="Arial" w:hAnsi="Arial" w:cs="Arial"/>
          <w:sz w:val="20"/>
          <w:szCs w:val="20"/>
          <w:lang w:val="es-MX"/>
        </w:rPr>
        <w:t>socioeducativo global</w:t>
      </w:r>
      <w:r w:rsidR="00B61AC4" w:rsidRPr="00721B3D">
        <w:rPr>
          <w:rFonts w:ascii="Arial" w:hAnsi="Arial" w:cs="Arial"/>
          <w:sz w:val="20"/>
          <w:szCs w:val="20"/>
          <w:lang w:val="es-MX"/>
        </w:rPr>
        <w:t>.</w:t>
      </w:r>
      <w:r w:rsidR="00FE35B0" w:rsidRPr="00721B3D">
        <w:rPr>
          <w:rFonts w:ascii="Arial" w:hAnsi="Arial" w:cs="Arial"/>
          <w:sz w:val="20"/>
          <w:szCs w:val="20"/>
          <w:lang w:val="es-MX"/>
        </w:rPr>
        <w:t xml:space="preserve"> </w:t>
      </w:r>
    </w:p>
    <w:p w14:paraId="6AEC4113" w14:textId="77777777" w:rsidR="00B961D8" w:rsidRDefault="00B961D8" w:rsidP="00B961D8">
      <w:pPr>
        <w:spacing w:line="360" w:lineRule="auto"/>
        <w:jc w:val="both"/>
        <w:rPr>
          <w:rFonts w:ascii="Arial" w:hAnsi="Arial" w:cs="Arial"/>
          <w:sz w:val="20"/>
          <w:szCs w:val="20"/>
          <w:lang w:val="es-MX"/>
        </w:rPr>
      </w:pPr>
    </w:p>
    <w:p w14:paraId="0E8B2597" w14:textId="52373C0E" w:rsidR="00C81F79" w:rsidRPr="00D77B07" w:rsidRDefault="00C81F79" w:rsidP="00EA70E7">
      <w:pPr>
        <w:spacing w:line="360" w:lineRule="auto"/>
        <w:jc w:val="both"/>
        <w:rPr>
          <w:rFonts w:ascii="Arial" w:hAnsi="Arial" w:cs="Arial"/>
          <w:sz w:val="20"/>
          <w:szCs w:val="20"/>
          <w:lang w:val="es-MX"/>
        </w:rPr>
      </w:pPr>
      <w:r w:rsidRPr="00D77B07">
        <w:rPr>
          <w:rFonts w:ascii="Arial" w:hAnsi="Arial" w:cs="Arial"/>
          <w:sz w:val="20"/>
          <w:szCs w:val="20"/>
          <w:lang w:val="es-MX"/>
        </w:rPr>
        <w:t>De acuerdo con López de la Madrid</w:t>
      </w:r>
      <w:r w:rsidR="00D77B07" w:rsidRPr="00D77B07">
        <w:rPr>
          <w:rFonts w:ascii="Arial" w:hAnsi="Arial" w:cs="Arial"/>
          <w:sz w:val="20"/>
          <w:szCs w:val="20"/>
          <w:lang w:val="es-MX"/>
        </w:rPr>
        <w:t xml:space="preserve"> (</w:t>
      </w:r>
      <w:r w:rsidR="00D77B07">
        <w:rPr>
          <w:rFonts w:ascii="Arial" w:hAnsi="Arial" w:cs="Arial"/>
          <w:sz w:val="20"/>
          <w:szCs w:val="20"/>
          <w:lang w:val="es-MX"/>
        </w:rPr>
        <w:t>2007)</w:t>
      </w:r>
      <w:r w:rsidR="00882B58">
        <w:rPr>
          <w:rFonts w:ascii="Arial" w:hAnsi="Arial" w:cs="Arial"/>
          <w:sz w:val="20"/>
          <w:szCs w:val="20"/>
          <w:lang w:val="es-MX"/>
        </w:rPr>
        <w:t>,</w:t>
      </w:r>
      <w:r w:rsidR="00C70371">
        <w:rPr>
          <w:rFonts w:ascii="Arial" w:hAnsi="Arial" w:cs="Arial"/>
          <w:sz w:val="20"/>
          <w:szCs w:val="20"/>
          <w:lang w:val="es-MX"/>
        </w:rPr>
        <w:t xml:space="preserve"> algunos</w:t>
      </w:r>
      <w:r w:rsidRPr="00D77B07">
        <w:rPr>
          <w:rFonts w:ascii="Arial" w:hAnsi="Arial" w:cs="Arial"/>
          <w:sz w:val="20"/>
          <w:szCs w:val="20"/>
          <w:lang w:val="es-MX"/>
        </w:rPr>
        <w:t xml:space="preserve"> </w:t>
      </w:r>
      <w:r w:rsidR="00D77B07" w:rsidRPr="00D77B07">
        <w:rPr>
          <w:rFonts w:ascii="Arial" w:hAnsi="Arial" w:cs="Arial"/>
          <w:sz w:val="20"/>
          <w:szCs w:val="20"/>
          <w:lang w:val="es-MX"/>
        </w:rPr>
        <w:t xml:space="preserve">resultados de investigaciones previas </w:t>
      </w:r>
      <w:r w:rsidRPr="00D77B07">
        <w:rPr>
          <w:rFonts w:ascii="Arial" w:hAnsi="Arial" w:cs="Arial"/>
          <w:color w:val="000000" w:themeColor="text1"/>
          <w:sz w:val="20"/>
          <w:szCs w:val="20"/>
          <w:lang w:val="es-MX"/>
        </w:rPr>
        <w:t>como</w:t>
      </w:r>
      <w:r w:rsidR="00D77B07" w:rsidRPr="00D77B07">
        <w:rPr>
          <w:rFonts w:ascii="Arial" w:hAnsi="Arial" w:cs="Arial"/>
          <w:color w:val="000000" w:themeColor="text1"/>
          <w:sz w:val="20"/>
          <w:szCs w:val="20"/>
          <w:lang w:val="es-MX"/>
        </w:rPr>
        <w:t>:</w:t>
      </w:r>
      <w:r w:rsidR="00EA70E7">
        <w:rPr>
          <w:rFonts w:ascii="Arial" w:hAnsi="Arial" w:cs="Arial"/>
          <w:color w:val="000000" w:themeColor="text1"/>
          <w:sz w:val="20"/>
          <w:szCs w:val="20"/>
          <w:lang w:val="es-MX"/>
        </w:rPr>
        <w:t xml:space="preserve"> Duart y Sangrá</w:t>
      </w:r>
      <w:r w:rsidR="00D77B07" w:rsidRPr="00D77B07">
        <w:rPr>
          <w:rFonts w:ascii="Arial" w:hAnsi="Arial" w:cs="Arial"/>
          <w:sz w:val="20"/>
          <w:szCs w:val="20"/>
          <w:lang w:val="es-MX"/>
        </w:rPr>
        <w:t xml:space="preserve"> </w:t>
      </w:r>
      <w:r w:rsidRPr="00D77B07">
        <w:rPr>
          <w:rFonts w:ascii="Arial" w:hAnsi="Arial" w:cs="Arial"/>
          <w:color w:val="000000" w:themeColor="text1"/>
          <w:sz w:val="20"/>
          <w:szCs w:val="20"/>
          <w:lang w:val="es-MX"/>
        </w:rPr>
        <w:t>(2000), Bates (2001), Majó y Marqués</w:t>
      </w:r>
      <w:r w:rsidR="00D77B07" w:rsidRPr="00D77B07">
        <w:rPr>
          <w:rFonts w:ascii="Arial" w:hAnsi="Arial" w:cs="Arial"/>
          <w:sz w:val="20"/>
          <w:szCs w:val="20"/>
          <w:lang w:val="es-MX"/>
        </w:rPr>
        <w:t xml:space="preserve"> </w:t>
      </w:r>
      <w:r w:rsidRPr="00D77B07">
        <w:rPr>
          <w:rFonts w:ascii="Arial" w:hAnsi="Arial" w:cs="Arial"/>
          <w:color w:val="000000" w:themeColor="text1"/>
          <w:sz w:val="20"/>
          <w:szCs w:val="20"/>
          <w:lang w:val="es-MX"/>
        </w:rPr>
        <w:t>(2002), Pérez (2003), Epper y Bates</w:t>
      </w:r>
      <w:r w:rsidR="00D77B07" w:rsidRPr="00D77B07">
        <w:rPr>
          <w:rFonts w:ascii="Arial" w:hAnsi="Arial" w:cs="Arial"/>
          <w:sz w:val="20"/>
          <w:szCs w:val="20"/>
          <w:lang w:val="es-MX"/>
        </w:rPr>
        <w:t xml:space="preserve"> </w:t>
      </w:r>
      <w:r w:rsidRPr="00D77B07">
        <w:rPr>
          <w:rFonts w:ascii="Arial" w:hAnsi="Arial" w:cs="Arial"/>
          <w:color w:val="000000" w:themeColor="text1"/>
          <w:sz w:val="20"/>
          <w:szCs w:val="20"/>
          <w:lang w:val="es-MX"/>
        </w:rPr>
        <w:t>(2004), Sangrà y González (2004) y Argudín</w:t>
      </w:r>
      <w:r w:rsidR="00D77B07" w:rsidRPr="00D77B07">
        <w:rPr>
          <w:rFonts w:ascii="Arial" w:hAnsi="Arial" w:cs="Arial"/>
          <w:sz w:val="20"/>
          <w:szCs w:val="20"/>
          <w:lang w:val="es-MX"/>
        </w:rPr>
        <w:t xml:space="preserve"> </w:t>
      </w:r>
      <w:r w:rsidR="00D77B07">
        <w:rPr>
          <w:rFonts w:ascii="Arial" w:hAnsi="Arial" w:cs="Arial"/>
          <w:color w:val="000000" w:themeColor="text1"/>
          <w:sz w:val="20"/>
          <w:szCs w:val="20"/>
          <w:lang w:val="es-MX"/>
        </w:rPr>
        <w:t>(2005), han</w:t>
      </w:r>
      <w:r w:rsidR="00D77B07" w:rsidRPr="00D77B07">
        <w:rPr>
          <w:rFonts w:ascii="Arial" w:hAnsi="Arial" w:cs="Arial"/>
          <w:color w:val="000000" w:themeColor="text1"/>
          <w:sz w:val="20"/>
          <w:szCs w:val="20"/>
          <w:lang w:val="es-MX"/>
        </w:rPr>
        <w:t xml:space="preserve"> puesto de manifiesto que </w:t>
      </w:r>
      <w:r w:rsidRPr="00D77B07">
        <w:rPr>
          <w:rFonts w:ascii="Arial" w:hAnsi="Arial" w:cs="Arial"/>
          <w:color w:val="000000" w:themeColor="text1"/>
          <w:sz w:val="20"/>
          <w:szCs w:val="20"/>
          <w:lang w:val="es-MX"/>
        </w:rPr>
        <w:t>el uso de las</w:t>
      </w:r>
      <w:r w:rsidR="00D77B07" w:rsidRPr="00D77B07">
        <w:rPr>
          <w:rFonts w:ascii="Arial" w:hAnsi="Arial" w:cs="Arial"/>
          <w:sz w:val="20"/>
          <w:szCs w:val="20"/>
          <w:lang w:val="es-MX"/>
        </w:rPr>
        <w:t xml:space="preserve"> </w:t>
      </w:r>
      <w:r w:rsidR="00D77B07">
        <w:rPr>
          <w:rFonts w:ascii="Arial" w:hAnsi="Arial" w:cs="Arial"/>
          <w:color w:val="000000" w:themeColor="text1"/>
          <w:sz w:val="20"/>
          <w:szCs w:val="20"/>
          <w:lang w:val="es-MX"/>
        </w:rPr>
        <w:t>TIC</w:t>
      </w:r>
      <w:r w:rsidRPr="00D77B07">
        <w:rPr>
          <w:rFonts w:ascii="Arial" w:hAnsi="Arial" w:cs="Arial"/>
          <w:color w:val="000000" w:themeColor="text1"/>
          <w:sz w:val="20"/>
          <w:szCs w:val="20"/>
          <w:lang w:val="es-MX"/>
        </w:rPr>
        <w:t xml:space="preserve"> en la educación superior </w:t>
      </w:r>
      <w:r w:rsidR="00D77B07" w:rsidRPr="00D77B07">
        <w:rPr>
          <w:rFonts w:ascii="Arial" w:hAnsi="Arial" w:cs="Arial"/>
          <w:color w:val="000000" w:themeColor="text1"/>
          <w:sz w:val="20"/>
          <w:szCs w:val="20"/>
          <w:lang w:val="es-MX"/>
        </w:rPr>
        <w:t xml:space="preserve">es un </w:t>
      </w:r>
      <w:r w:rsidRPr="00D77B07">
        <w:rPr>
          <w:rFonts w:ascii="Arial" w:hAnsi="Arial" w:cs="Arial"/>
          <w:color w:val="000000" w:themeColor="text1"/>
          <w:sz w:val="20"/>
          <w:szCs w:val="20"/>
          <w:lang w:val="es-MX"/>
        </w:rPr>
        <w:t xml:space="preserve"> medio</w:t>
      </w:r>
      <w:r w:rsidR="00D77B07" w:rsidRPr="00D77B07">
        <w:rPr>
          <w:rFonts w:ascii="Arial" w:hAnsi="Arial" w:cs="Arial"/>
          <w:color w:val="000000" w:themeColor="text1"/>
          <w:sz w:val="20"/>
          <w:szCs w:val="20"/>
          <w:lang w:val="es-MX"/>
        </w:rPr>
        <w:t xml:space="preserve"> </w:t>
      </w:r>
      <w:r w:rsidRPr="00D77B07">
        <w:rPr>
          <w:rFonts w:ascii="Arial" w:hAnsi="Arial" w:cs="Arial"/>
          <w:color w:val="000000" w:themeColor="text1"/>
          <w:sz w:val="20"/>
          <w:szCs w:val="20"/>
          <w:lang w:val="es-MX"/>
        </w:rPr>
        <w:t>para mejorar la calidad educativa de sus</w:t>
      </w:r>
      <w:r w:rsidR="00D77B07" w:rsidRPr="00D77B07">
        <w:rPr>
          <w:rFonts w:ascii="Arial" w:hAnsi="Arial" w:cs="Arial"/>
          <w:sz w:val="20"/>
          <w:szCs w:val="20"/>
          <w:lang w:val="es-MX"/>
        </w:rPr>
        <w:t xml:space="preserve"> </w:t>
      </w:r>
      <w:r w:rsidR="00C70371">
        <w:rPr>
          <w:rFonts w:ascii="Arial" w:hAnsi="Arial" w:cs="Arial"/>
          <w:color w:val="000000" w:themeColor="text1"/>
          <w:sz w:val="20"/>
          <w:szCs w:val="20"/>
          <w:lang w:val="es-MX"/>
        </w:rPr>
        <w:t>programas formativos</w:t>
      </w:r>
      <w:r w:rsidR="00D77B07" w:rsidRPr="00D77B07">
        <w:rPr>
          <w:rFonts w:ascii="Arial" w:hAnsi="Arial" w:cs="Arial"/>
          <w:color w:val="000000" w:themeColor="text1"/>
          <w:sz w:val="20"/>
          <w:szCs w:val="20"/>
          <w:lang w:val="es-MX"/>
        </w:rPr>
        <w:t>.</w:t>
      </w:r>
      <w:r w:rsidR="00D77B07" w:rsidRPr="00D77B07">
        <w:rPr>
          <w:rFonts w:ascii="Georgia" w:hAnsi="Georgia" w:cs="Georgia"/>
          <w:color w:val="000000" w:themeColor="text1"/>
          <w:sz w:val="18"/>
          <w:szCs w:val="18"/>
          <w:lang w:val="es-MX"/>
        </w:rPr>
        <w:t xml:space="preserve"> </w:t>
      </w:r>
    </w:p>
    <w:p w14:paraId="452FDCBB" w14:textId="77777777" w:rsidR="00D3678D" w:rsidRDefault="00D3678D" w:rsidP="00EA70E7">
      <w:pPr>
        <w:autoSpaceDE w:val="0"/>
        <w:autoSpaceDN w:val="0"/>
        <w:adjustRightInd w:val="0"/>
        <w:spacing w:line="360" w:lineRule="auto"/>
        <w:jc w:val="both"/>
        <w:rPr>
          <w:rFonts w:ascii="Arial" w:hAnsi="Arial" w:cs="Arial"/>
          <w:sz w:val="20"/>
          <w:szCs w:val="20"/>
          <w:lang w:val="es-MX"/>
        </w:rPr>
      </w:pPr>
    </w:p>
    <w:p w14:paraId="7CB7CCAE" w14:textId="10083B80" w:rsidR="00D3678D" w:rsidRPr="00D3678D" w:rsidRDefault="00D3678D" w:rsidP="00EA70E7">
      <w:pPr>
        <w:autoSpaceDE w:val="0"/>
        <w:autoSpaceDN w:val="0"/>
        <w:adjustRightInd w:val="0"/>
        <w:spacing w:line="360" w:lineRule="auto"/>
        <w:jc w:val="both"/>
        <w:rPr>
          <w:rFonts w:ascii="Arial" w:hAnsi="Arial" w:cs="Arial"/>
          <w:sz w:val="20"/>
          <w:szCs w:val="20"/>
          <w:lang w:val="es-MX"/>
        </w:rPr>
      </w:pPr>
      <w:r w:rsidRPr="00D3678D">
        <w:rPr>
          <w:rFonts w:ascii="Arial" w:hAnsi="Arial" w:cs="Arial"/>
          <w:sz w:val="20"/>
          <w:szCs w:val="20"/>
          <w:lang w:val="es-MX"/>
        </w:rPr>
        <w:t xml:space="preserve">Uno de los hallazgos más consistentes de la investigación es el impacto de las TIC en la motivación y la concentración del estudiante. </w:t>
      </w:r>
      <w:r w:rsidR="00D60C5A">
        <w:rPr>
          <w:rFonts w:ascii="Arial" w:hAnsi="Arial" w:cs="Arial"/>
          <w:sz w:val="20"/>
          <w:szCs w:val="20"/>
          <w:lang w:val="es-MX"/>
        </w:rPr>
        <w:t xml:space="preserve">Asociándose </w:t>
      </w:r>
      <w:r w:rsidRPr="00D3678D">
        <w:rPr>
          <w:rFonts w:ascii="Arial" w:hAnsi="Arial" w:cs="Arial"/>
          <w:sz w:val="20"/>
          <w:szCs w:val="20"/>
          <w:lang w:val="es-MX"/>
        </w:rPr>
        <w:t>a las posibilidades dinámicas e interactivas para presentar conceptos que tienen las TIC (como utilizar animaciones, realizar simulaciones, etc</w:t>
      </w:r>
      <w:r w:rsidRPr="00D60C5A">
        <w:rPr>
          <w:rFonts w:ascii="Arial" w:hAnsi="Arial" w:cs="Arial"/>
          <w:sz w:val="20"/>
          <w:szCs w:val="20"/>
          <w:lang w:val="es-MX"/>
        </w:rPr>
        <w:t xml:space="preserve">.). </w:t>
      </w:r>
      <w:r w:rsidR="00D60C5A" w:rsidRPr="00D60C5A">
        <w:rPr>
          <w:rFonts w:ascii="Arial" w:hAnsi="Arial" w:cs="Arial"/>
          <w:sz w:val="20"/>
          <w:szCs w:val="20"/>
          <w:lang w:val="es-MX"/>
        </w:rPr>
        <w:t xml:space="preserve">Asimismo, </w:t>
      </w:r>
      <w:r w:rsidRPr="00D3678D">
        <w:rPr>
          <w:rFonts w:ascii="Arial" w:hAnsi="Arial" w:cs="Arial"/>
          <w:sz w:val="20"/>
          <w:szCs w:val="20"/>
          <w:lang w:val="es-MX"/>
        </w:rPr>
        <w:t xml:space="preserve">un efecto directo del uso de las TIC es el </w:t>
      </w:r>
      <w:r w:rsidR="00D60C5A">
        <w:rPr>
          <w:rFonts w:ascii="Arial" w:hAnsi="Arial" w:cs="Arial"/>
          <w:sz w:val="20"/>
          <w:szCs w:val="20"/>
          <w:lang w:val="es-MX"/>
        </w:rPr>
        <w:t xml:space="preserve">desarrollo de habilidades </w:t>
      </w:r>
      <w:r w:rsidRPr="00D3678D">
        <w:rPr>
          <w:rFonts w:ascii="Arial" w:hAnsi="Arial" w:cs="Arial"/>
          <w:sz w:val="20"/>
          <w:szCs w:val="20"/>
          <w:lang w:val="es-MX"/>
        </w:rPr>
        <w:t>de manejo funcional de las mismas, o lo que también se llama alfabetización digital</w:t>
      </w:r>
      <w:r w:rsidR="00D60C5A">
        <w:rPr>
          <w:rFonts w:ascii="Arial" w:hAnsi="Arial" w:cs="Arial"/>
          <w:sz w:val="20"/>
          <w:szCs w:val="20"/>
          <w:lang w:val="es-MX"/>
        </w:rPr>
        <w:t xml:space="preserve"> (Sunkel y Trucco, 2010)</w:t>
      </w:r>
      <w:r w:rsidRPr="00D3678D">
        <w:rPr>
          <w:rFonts w:ascii="Arial" w:hAnsi="Arial" w:cs="Arial"/>
          <w:sz w:val="20"/>
          <w:szCs w:val="20"/>
          <w:lang w:val="es-MX"/>
        </w:rPr>
        <w:t xml:space="preserve">. </w:t>
      </w:r>
    </w:p>
    <w:p w14:paraId="7B5ABAA8" w14:textId="77777777" w:rsidR="00D3678D" w:rsidRPr="00C81F79" w:rsidRDefault="00D3678D" w:rsidP="00B961D8">
      <w:pPr>
        <w:spacing w:line="360" w:lineRule="auto"/>
        <w:jc w:val="both"/>
        <w:rPr>
          <w:rFonts w:ascii="Arial" w:hAnsi="Arial" w:cs="Arial"/>
          <w:sz w:val="20"/>
          <w:szCs w:val="20"/>
          <w:lang w:val="es-ES"/>
        </w:rPr>
      </w:pPr>
    </w:p>
    <w:p w14:paraId="3B71A861" w14:textId="7C38A206" w:rsidR="008B2342" w:rsidRDefault="00D60C5A" w:rsidP="008B2342">
      <w:pPr>
        <w:autoSpaceDE w:val="0"/>
        <w:autoSpaceDN w:val="0"/>
        <w:adjustRightInd w:val="0"/>
        <w:spacing w:line="360" w:lineRule="auto"/>
        <w:jc w:val="both"/>
        <w:rPr>
          <w:rFonts w:ascii="Arial" w:hAnsi="Arial" w:cs="Arial"/>
          <w:sz w:val="20"/>
          <w:szCs w:val="20"/>
          <w:lang w:val="es-MX"/>
        </w:rPr>
      </w:pPr>
      <w:r>
        <w:rPr>
          <w:rFonts w:ascii="Arial" w:hAnsi="Arial" w:cs="Arial"/>
          <w:sz w:val="20"/>
          <w:szCs w:val="20"/>
          <w:lang w:val="es-MX"/>
        </w:rPr>
        <w:t xml:space="preserve">Por lo que cada vez,  son más </w:t>
      </w:r>
      <w:r w:rsidR="00C552B6">
        <w:rPr>
          <w:rFonts w:ascii="Arial" w:hAnsi="Arial" w:cs="Arial"/>
          <w:sz w:val="20"/>
          <w:szCs w:val="20"/>
          <w:lang w:val="es-MX"/>
        </w:rPr>
        <w:t>las F</w:t>
      </w:r>
      <w:r w:rsidR="002D3F33" w:rsidRPr="002D3F33">
        <w:rPr>
          <w:rFonts w:ascii="Arial" w:hAnsi="Arial" w:cs="Arial"/>
          <w:sz w:val="20"/>
          <w:szCs w:val="20"/>
          <w:lang w:val="es-MX"/>
        </w:rPr>
        <w:t>acultades de Medicina</w:t>
      </w:r>
      <w:r>
        <w:rPr>
          <w:rFonts w:ascii="Arial" w:hAnsi="Arial" w:cs="Arial"/>
          <w:sz w:val="20"/>
          <w:szCs w:val="20"/>
          <w:lang w:val="es-MX"/>
        </w:rPr>
        <w:t xml:space="preserve"> que están incorporando las TIC en sus procesos </w:t>
      </w:r>
      <w:r w:rsidR="00382E1A">
        <w:rPr>
          <w:rFonts w:ascii="Arial" w:hAnsi="Arial" w:cs="Arial"/>
          <w:sz w:val="20"/>
          <w:szCs w:val="20"/>
          <w:lang w:val="es-MX"/>
        </w:rPr>
        <w:t>formativos. Un ejemplo de ello,</w:t>
      </w:r>
      <w:r>
        <w:rPr>
          <w:rFonts w:ascii="Arial" w:hAnsi="Arial" w:cs="Arial"/>
          <w:sz w:val="20"/>
          <w:szCs w:val="20"/>
          <w:lang w:val="es-MX"/>
        </w:rPr>
        <w:t xml:space="preserve"> son las Facultades de</w:t>
      </w:r>
      <w:r w:rsidR="002D3F33" w:rsidRPr="002D3F33">
        <w:rPr>
          <w:rFonts w:ascii="Arial" w:hAnsi="Arial" w:cs="Arial"/>
          <w:sz w:val="20"/>
          <w:szCs w:val="20"/>
          <w:lang w:val="es-MX"/>
        </w:rPr>
        <w:t xml:space="preserve"> McGill, Ottawa, Mc Master y British Columbia</w:t>
      </w:r>
      <w:r w:rsidR="00EA70E7">
        <w:rPr>
          <w:rFonts w:ascii="Arial" w:hAnsi="Arial" w:cs="Arial"/>
          <w:sz w:val="20"/>
          <w:szCs w:val="20"/>
          <w:lang w:val="es-MX"/>
        </w:rPr>
        <w:t>,</w:t>
      </w:r>
      <w:r>
        <w:rPr>
          <w:rFonts w:ascii="Arial" w:hAnsi="Arial" w:cs="Arial"/>
          <w:sz w:val="20"/>
          <w:szCs w:val="20"/>
          <w:lang w:val="es-MX"/>
        </w:rPr>
        <w:t xml:space="preserve"> que de acuerdo con Pérez (2006)</w:t>
      </w:r>
      <w:r w:rsidR="002D3F33" w:rsidRPr="002D3F33">
        <w:rPr>
          <w:rFonts w:ascii="Arial" w:hAnsi="Arial" w:cs="Arial"/>
          <w:sz w:val="20"/>
          <w:szCs w:val="20"/>
          <w:lang w:val="es-MX"/>
        </w:rPr>
        <w:t xml:space="preserve"> están jugando un papel transformador en el desarrollo de la enseñanza y aprendizaje de la Medicina</w:t>
      </w:r>
      <w:r w:rsidR="008B2342">
        <w:rPr>
          <w:rFonts w:ascii="Arial" w:hAnsi="Arial" w:cs="Arial"/>
          <w:sz w:val="20"/>
          <w:szCs w:val="20"/>
          <w:lang w:val="es-MX"/>
        </w:rPr>
        <w:t xml:space="preserve">. Esta </w:t>
      </w:r>
      <w:r w:rsidR="008B2342" w:rsidRPr="008B2342">
        <w:rPr>
          <w:rFonts w:ascii="Arial" w:hAnsi="Arial" w:cs="Arial"/>
          <w:sz w:val="20"/>
          <w:szCs w:val="20"/>
          <w:lang w:val="es-MX"/>
        </w:rPr>
        <w:t xml:space="preserve">transformación pedagógica </w:t>
      </w:r>
      <w:r w:rsidR="008B2342">
        <w:rPr>
          <w:rFonts w:ascii="Arial" w:hAnsi="Arial" w:cs="Arial"/>
          <w:sz w:val="20"/>
          <w:szCs w:val="20"/>
          <w:lang w:val="es-MX"/>
        </w:rPr>
        <w:t>está vinculada a</w:t>
      </w:r>
      <w:r w:rsidR="008B2342" w:rsidRPr="008B2342">
        <w:rPr>
          <w:rFonts w:ascii="Arial" w:hAnsi="Arial" w:cs="Arial"/>
          <w:sz w:val="20"/>
          <w:szCs w:val="20"/>
          <w:lang w:val="es-MX"/>
        </w:rPr>
        <w:t xml:space="preserve"> las tecnologías para obtener todo el rendimiento posible de las mismas. </w:t>
      </w:r>
      <w:r>
        <w:rPr>
          <w:rFonts w:ascii="Arial" w:hAnsi="Arial" w:cs="Arial"/>
          <w:sz w:val="20"/>
          <w:szCs w:val="20"/>
          <w:lang w:val="es-MX"/>
        </w:rPr>
        <w:t>Ante ello, se considera</w:t>
      </w:r>
      <w:r w:rsidR="008B2342" w:rsidRPr="008B2342">
        <w:rPr>
          <w:rFonts w:ascii="Arial" w:hAnsi="Arial" w:cs="Arial"/>
          <w:sz w:val="20"/>
          <w:szCs w:val="20"/>
          <w:lang w:val="es-MX"/>
        </w:rPr>
        <w:t xml:space="preserve"> imprescindible</w:t>
      </w:r>
      <w:r w:rsidR="008B2342">
        <w:rPr>
          <w:rFonts w:ascii="Arial" w:hAnsi="Arial" w:cs="Arial"/>
          <w:sz w:val="20"/>
          <w:szCs w:val="20"/>
          <w:lang w:val="es-MX"/>
        </w:rPr>
        <w:t xml:space="preserve"> que </w:t>
      </w:r>
      <w:r w:rsidR="008B2342" w:rsidRPr="008B2342">
        <w:rPr>
          <w:rFonts w:ascii="Arial" w:hAnsi="Arial" w:cs="Arial"/>
          <w:sz w:val="20"/>
          <w:szCs w:val="20"/>
          <w:lang w:val="es-MX"/>
        </w:rPr>
        <w:t xml:space="preserve">tanto los </w:t>
      </w:r>
      <w:r w:rsidR="00B961D8">
        <w:rPr>
          <w:rFonts w:ascii="Arial" w:hAnsi="Arial" w:cs="Arial"/>
          <w:sz w:val="20"/>
          <w:szCs w:val="20"/>
          <w:lang w:val="es-MX"/>
        </w:rPr>
        <w:t>e</w:t>
      </w:r>
      <w:r w:rsidR="00C81F79">
        <w:rPr>
          <w:rFonts w:ascii="Arial" w:hAnsi="Arial" w:cs="Arial"/>
          <w:sz w:val="20"/>
          <w:szCs w:val="20"/>
          <w:lang w:val="es-MX"/>
        </w:rPr>
        <w:t>studiantes</w:t>
      </w:r>
      <w:r w:rsidR="00B961D8">
        <w:rPr>
          <w:rFonts w:ascii="Arial" w:hAnsi="Arial" w:cs="Arial"/>
          <w:sz w:val="20"/>
          <w:szCs w:val="20"/>
          <w:lang w:val="es-MX"/>
        </w:rPr>
        <w:t xml:space="preserve"> </w:t>
      </w:r>
      <w:r w:rsidR="008B2342" w:rsidRPr="008B2342">
        <w:rPr>
          <w:rFonts w:ascii="Arial" w:hAnsi="Arial" w:cs="Arial"/>
          <w:sz w:val="20"/>
          <w:szCs w:val="20"/>
          <w:lang w:val="es-MX"/>
        </w:rPr>
        <w:t>como los profesores</w:t>
      </w:r>
      <w:r w:rsidR="008B2342">
        <w:rPr>
          <w:rFonts w:ascii="Arial" w:hAnsi="Arial" w:cs="Arial"/>
          <w:sz w:val="20"/>
          <w:szCs w:val="20"/>
          <w:lang w:val="es-MX"/>
        </w:rPr>
        <w:t xml:space="preserve"> tengan</w:t>
      </w:r>
      <w:r w:rsidR="008B2342" w:rsidRPr="008B2342">
        <w:rPr>
          <w:rFonts w:ascii="Arial" w:hAnsi="Arial" w:cs="Arial"/>
          <w:sz w:val="20"/>
          <w:szCs w:val="20"/>
          <w:lang w:val="es-MX"/>
        </w:rPr>
        <w:t xml:space="preserve"> </w:t>
      </w:r>
      <w:r w:rsidR="00B961D8">
        <w:rPr>
          <w:rFonts w:ascii="Arial" w:hAnsi="Arial" w:cs="Arial"/>
          <w:sz w:val="20"/>
          <w:szCs w:val="20"/>
          <w:lang w:val="es-MX"/>
        </w:rPr>
        <w:t>“</w:t>
      </w:r>
      <w:r w:rsidR="008B2342" w:rsidRPr="008B2342">
        <w:rPr>
          <w:rFonts w:ascii="Arial" w:hAnsi="Arial" w:cs="Arial"/>
          <w:sz w:val="20"/>
          <w:szCs w:val="20"/>
          <w:lang w:val="es-MX"/>
        </w:rPr>
        <w:t xml:space="preserve">el mismo nivel de </w:t>
      </w:r>
      <w:r w:rsidR="008B2342">
        <w:rPr>
          <w:rFonts w:ascii="Arial" w:hAnsi="Arial" w:cs="Arial"/>
          <w:sz w:val="20"/>
          <w:szCs w:val="20"/>
          <w:lang w:val="es-MX"/>
        </w:rPr>
        <w:t xml:space="preserve">conocimientos  </w:t>
      </w:r>
      <w:r w:rsidR="008B2342" w:rsidRPr="008B2342">
        <w:rPr>
          <w:rFonts w:ascii="Arial" w:hAnsi="Arial" w:cs="Arial"/>
          <w:sz w:val="20"/>
          <w:szCs w:val="20"/>
          <w:lang w:val="es-MX"/>
        </w:rPr>
        <w:t xml:space="preserve">sobre el uso de internet, asistente personal digital (PDA), acceso a </w:t>
      </w:r>
      <w:r w:rsidR="008B2342" w:rsidRPr="008B2342">
        <w:rPr>
          <w:rFonts w:ascii="Arial" w:hAnsi="Arial" w:cs="Arial"/>
          <w:i/>
          <w:iCs/>
          <w:sz w:val="20"/>
          <w:szCs w:val="20"/>
          <w:lang w:val="es-MX"/>
        </w:rPr>
        <w:t xml:space="preserve">blogs </w:t>
      </w:r>
      <w:r w:rsidR="008B2342" w:rsidRPr="008B2342">
        <w:rPr>
          <w:rFonts w:ascii="Arial" w:hAnsi="Arial" w:cs="Arial"/>
          <w:sz w:val="20"/>
          <w:szCs w:val="20"/>
          <w:lang w:val="es-MX"/>
        </w:rPr>
        <w:t xml:space="preserve">y </w:t>
      </w:r>
      <w:r w:rsidR="008B2342" w:rsidRPr="008B2342">
        <w:rPr>
          <w:rFonts w:ascii="Arial" w:hAnsi="Arial" w:cs="Arial"/>
          <w:i/>
          <w:iCs/>
          <w:sz w:val="20"/>
          <w:szCs w:val="20"/>
          <w:lang w:val="es-MX"/>
        </w:rPr>
        <w:t>wikis</w:t>
      </w:r>
      <w:r w:rsidR="008B2342" w:rsidRPr="008B2342">
        <w:rPr>
          <w:rFonts w:ascii="Arial" w:hAnsi="Arial" w:cs="Arial"/>
          <w:sz w:val="20"/>
          <w:szCs w:val="20"/>
          <w:lang w:val="es-MX"/>
        </w:rPr>
        <w:t>, comunicación por correo y videoconferencia, manejos de videos, etc</w:t>
      </w:r>
      <w:r w:rsidR="00B961D8">
        <w:rPr>
          <w:rFonts w:ascii="Arial" w:hAnsi="Arial" w:cs="Arial"/>
          <w:sz w:val="20"/>
          <w:szCs w:val="20"/>
          <w:lang w:val="es-MX"/>
        </w:rPr>
        <w:t>” (p.10)</w:t>
      </w:r>
      <w:r w:rsidR="008B2342" w:rsidRPr="008B2342">
        <w:rPr>
          <w:rFonts w:ascii="Arial" w:hAnsi="Arial" w:cs="Arial"/>
          <w:sz w:val="20"/>
          <w:szCs w:val="20"/>
          <w:lang w:val="es-MX"/>
        </w:rPr>
        <w:t>.</w:t>
      </w:r>
      <w:r w:rsidRPr="00D60C5A">
        <w:rPr>
          <w:rFonts w:ascii="Arial" w:hAnsi="Arial" w:cs="Arial"/>
          <w:sz w:val="20"/>
          <w:szCs w:val="20"/>
          <w:lang w:val="es-MX"/>
        </w:rPr>
        <w:t xml:space="preserve"> </w:t>
      </w:r>
    </w:p>
    <w:p w14:paraId="2B4B0DB1" w14:textId="77777777" w:rsidR="00D60C5A" w:rsidRDefault="00D60C5A" w:rsidP="008B2342">
      <w:pPr>
        <w:autoSpaceDE w:val="0"/>
        <w:autoSpaceDN w:val="0"/>
        <w:adjustRightInd w:val="0"/>
        <w:spacing w:line="360" w:lineRule="auto"/>
        <w:jc w:val="both"/>
        <w:rPr>
          <w:rFonts w:ascii="Arial" w:hAnsi="Arial" w:cs="Arial"/>
          <w:sz w:val="20"/>
          <w:szCs w:val="20"/>
          <w:lang w:val="es-MX"/>
        </w:rPr>
      </w:pPr>
    </w:p>
    <w:p w14:paraId="32230D58" w14:textId="68F18C93" w:rsidR="00B961D8" w:rsidRDefault="00BE1131" w:rsidP="00B961D8">
      <w:pPr>
        <w:widowControl w:val="0"/>
        <w:autoSpaceDE w:val="0"/>
        <w:autoSpaceDN w:val="0"/>
        <w:adjustRightInd w:val="0"/>
        <w:spacing w:line="360" w:lineRule="auto"/>
        <w:jc w:val="both"/>
        <w:rPr>
          <w:rFonts w:ascii="Georgia" w:hAnsi="Georgia" w:cs="Georgia"/>
          <w:color w:val="000000" w:themeColor="text1"/>
          <w:sz w:val="18"/>
          <w:szCs w:val="18"/>
          <w:lang w:val="es-MX"/>
        </w:rPr>
      </w:pPr>
      <w:r>
        <w:rPr>
          <w:rFonts w:ascii="Arial" w:hAnsi="Arial" w:cs="Arial"/>
          <w:sz w:val="20"/>
          <w:szCs w:val="20"/>
          <w:lang w:val="es-MX"/>
        </w:rPr>
        <w:t xml:space="preserve">En este sentido, </w:t>
      </w:r>
      <w:r w:rsidR="00D60C5A">
        <w:rPr>
          <w:rFonts w:ascii="Arial" w:hAnsi="Arial" w:cs="Arial"/>
          <w:sz w:val="20"/>
          <w:szCs w:val="20"/>
          <w:lang w:val="es-MX"/>
        </w:rPr>
        <w:t xml:space="preserve"> las</w:t>
      </w:r>
      <w:r w:rsidR="0087502E" w:rsidRPr="0087502E">
        <w:rPr>
          <w:rFonts w:ascii="Arial" w:hAnsi="Arial" w:cs="Arial"/>
          <w:sz w:val="20"/>
          <w:szCs w:val="20"/>
        </w:rPr>
        <w:t xml:space="preserve"> T</w:t>
      </w:r>
      <w:r w:rsidR="00882B58">
        <w:rPr>
          <w:rFonts w:ascii="Arial" w:hAnsi="Arial" w:cs="Arial"/>
          <w:sz w:val="20"/>
          <w:szCs w:val="20"/>
        </w:rPr>
        <w:t>IC</w:t>
      </w:r>
      <w:r w:rsidR="0087502E" w:rsidRPr="0087502E">
        <w:rPr>
          <w:rFonts w:ascii="Arial" w:hAnsi="Arial" w:cs="Arial"/>
          <w:sz w:val="20"/>
          <w:szCs w:val="20"/>
        </w:rPr>
        <w:t xml:space="preserve"> bajo un modelo pedagógico bien estructurado y utilizando estrategias </w:t>
      </w:r>
      <w:r w:rsidR="0087502E" w:rsidRPr="0087502E">
        <w:rPr>
          <w:rFonts w:ascii="Arial" w:hAnsi="Arial" w:cs="Arial"/>
          <w:sz w:val="20"/>
          <w:szCs w:val="20"/>
        </w:rPr>
        <w:lastRenderedPageBreak/>
        <w:t>innovadoras, es garante del aprendizaje</w:t>
      </w:r>
      <w:r w:rsidR="00882B58">
        <w:rPr>
          <w:rFonts w:ascii="Arial" w:hAnsi="Arial" w:cs="Arial"/>
          <w:sz w:val="20"/>
          <w:szCs w:val="20"/>
        </w:rPr>
        <w:t xml:space="preserve"> y por lo tanto del desarrollo de competencias</w:t>
      </w:r>
      <w:r w:rsidR="0087502E" w:rsidRPr="0087502E">
        <w:rPr>
          <w:rFonts w:ascii="Arial" w:hAnsi="Arial" w:cs="Arial"/>
          <w:sz w:val="20"/>
          <w:szCs w:val="20"/>
        </w:rPr>
        <w:t xml:space="preserve"> de los estudiantes. Pueden incrementar el nivel de motivación en los estudiantes; así como su capacidad de búsqueda de soluciones a los problemas propuestos (Prieto, Quiñones, Ramírez., Fuentes, Labrada, Pérez &amp; Montero, 2011).</w:t>
      </w:r>
      <w:r w:rsidR="00D77B07">
        <w:rPr>
          <w:rFonts w:ascii="Arial" w:hAnsi="Arial" w:cs="Arial"/>
          <w:sz w:val="20"/>
          <w:szCs w:val="20"/>
        </w:rPr>
        <w:t xml:space="preserve">  </w:t>
      </w:r>
    </w:p>
    <w:p w14:paraId="5F30BACB" w14:textId="77777777" w:rsidR="00D77B07" w:rsidRDefault="00D77B07" w:rsidP="00B961D8">
      <w:pPr>
        <w:widowControl w:val="0"/>
        <w:autoSpaceDE w:val="0"/>
        <w:autoSpaceDN w:val="0"/>
        <w:adjustRightInd w:val="0"/>
        <w:spacing w:line="360" w:lineRule="auto"/>
        <w:jc w:val="both"/>
        <w:rPr>
          <w:rFonts w:ascii="Arial" w:hAnsi="Arial" w:cs="Arial"/>
          <w:sz w:val="20"/>
          <w:szCs w:val="20"/>
        </w:rPr>
      </w:pPr>
    </w:p>
    <w:p w14:paraId="04C1AF9B" w14:textId="760DB9C8" w:rsidR="00B961D8" w:rsidRDefault="00395906" w:rsidP="00395906">
      <w:pPr>
        <w:spacing w:line="360" w:lineRule="auto"/>
        <w:jc w:val="both"/>
        <w:rPr>
          <w:rFonts w:ascii="Arial" w:hAnsi="Arial" w:cs="Arial"/>
          <w:sz w:val="20"/>
          <w:szCs w:val="20"/>
          <w:lang w:eastAsia="es-MX"/>
        </w:rPr>
      </w:pPr>
      <w:r w:rsidRPr="00E5432D">
        <w:rPr>
          <w:rFonts w:ascii="Arial" w:hAnsi="Arial" w:cs="Arial"/>
          <w:sz w:val="20"/>
          <w:szCs w:val="20"/>
          <w:lang w:eastAsia="es-MX"/>
        </w:rPr>
        <w:t>Lo descrito lleva a los siguientes planteamientos: ¿Están las</w:t>
      </w:r>
      <w:r w:rsidRPr="001D3F4B">
        <w:rPr>
          <w:rFonts w:ascii="Arial" w:hAnsi="Arial" w:cs="Arial"/>
          <w:sz w:val="20"/>
          <w:szCs w:val="20"/>
          <w:lang w:eastAsia="es-MX"/>
        </w:rPr>
        <w:t xml:space="preserve"> Facultades de Medicina formando </w:t>
      </w:r>
      <w:r w:rsidR="00387983">
        <w:rPr>
          <w:rFonts w:ascii="Arial" w:hAnsi="Arial" w:cs="Arial"/>
          <w:sz w:val="20"/>
          <w:szCs w:val="20"/>
          <w:lang w:eastAsia="es-MX"/>
        </w:rPr>
        <w:t xml:space="preserve">a sus </w:t>
      </w:r>
      <w:r w:rsidRPr="001D3F4B">
        <w:rPr>
          <w:rFonts w:ascii="Arial" w:hAnsi="Arial" w:cs="Arial"/>
          <w:sz w:val="20"/>
          <w:szCs w:val="20"/>
          <w:lang w:eastAsia="es-MX"/>
        </w:rPr>
        <w:t xml:space="preserve">estudiantes </w:t>
      </w:r>
      <w:r w:rsidR="00B61AC4">
        <w:rPr>
          <w:rFonts w:ascii="Arial" w:hAnsi="Arial" w:cs="Arial"/>
          <w:sz w:val="20"/>
          <w:szCs w:val="20"/>
          <w:lang w:eastAsia="es-MX"/>
        </w:rPr>
        <w:t>en ambientes pedagógicos innovadores?</w:t>
      </w:r>
      <w:r w:rsidRPr="001D3F4B">
        <w:rPr>
          <w:rFonts w:ascii="Arial" w:hAnsi="Arial" w:cs="Arial"/>
          <w:sz w:val="20"/>
          <w:szCs w:val="20"/>
          <w:lang w:val="es-MX"/>
        </w:rPr>
        <w:t xml:space="preserve"> ¿</w:t>
      </w:r>
      <w:r w:rsidRPr="001D3F4B">
        <w:rPr>
          <w:rFonts w:ascii="Arial" w:hAnsi="Arial" w:cs="Arial"/>
          <w:sz w:val="20"/>
          <w:szCs w:val="20"/>
          <w:lang w:eastAsia="es-MX"/>
        </w:rPr>
        <w:t xml:space="preserve">La utilización de las nuevas tecnologías </w:t>
      </w:r>
      <w:r w:rsidR="00882B58" w:rsidRPr="001D3F4B">
        <w:rPr>
          <w:rFonts w:ascii="Arial" w:hAnsi="Arial" w:cs="Arial"/>
          <w:sz w:val="20"/>
          <w:szCs w:val="20"/>
          <w:lang w:eastAsia="es-MX"/>
        </w:rPr>
        <w:t>favorece</w:t>
      </w:r>
      <w:r w:rsidRPr="001D3F4B">
        <w:rPr>
          <w:rFonts w:ascii="Arial" w:hAnsi="Arial" w:cs="Arial"/>
          <w:sz w:val="20"/>
          <w:szCs w:val="20"/>
          <w:lang w:eastAsia="es-MX"/>
        </w:rPr>
        <w:t xml:space="preserve"> el desarrollo integral y humanista del médico?</w:t>
      </w:r>
    </w:p>
    <w:p w14:paraId="0BF25271" w14:textId="77777777" w:rsidR="00B961D8" w:rsidRDefault="00B961D8" w:rsidP="00395906">
      <w:pPr>
        <w:spacing w:line="360" w:lineRule="auto"/>
        <w:jc w:val="both"/>
        <w:rPr>
          <w:rFonts w:ascii="Arial" w:hAnsi="Arial" w:cs="Arial"/>
          <w:sz w:val="20"/>
          <w:szCs w:val="20"/>
          <w:lang w:eastAsia="es-MX"/>
        </w:rPr>
      </w:pPr>
    </w:p>
    <w:p w14:paraId="6A51790A" w14:textId="72499BDD" w:rsidR="00B961D8" w:rsidRDefault="00B961D8" w:rsidP="00395906">
      <w:pPr>
        <w:spacing w:line="360" w:lineRule="auto"/>
        <w:jc w:val="both"/>
        <w:rPr>
          <w:rFonts w:ascii="Arial" w:hAnsi="Arial" w:cs="Arial"/>
          <w:sz w:val="20"/>
          <w:szCs w:val="20"/>
          <w:lang w:eastAsia="es-MX"/>
        </w:rPr>
      </w:pPr>
      <w:r w:rsidRPr="007074F5">
        <w:rPr>
          <w:rFonts w:ascii="Arial" w:hAnsi="Arial" w:cs="Arial"/>
          <w:sz w:val="20"/>
          <w:szCs w:val="20"/>
          <w:lang w:eastAsia="es-MX"/>
        </w:rPr>
        <w:t xml:space="preserve">Es así que el objetivo de esta investigación </w:t>
      </w:r>
      <w:r w:rsidR="00B65447">
        <w:rPr>
          <w:rFonts w:ascii="Arial" w:hAnsi="Arial" w:cs="Arial"/>
          <w:sz w:val="20"/>
          <w:szCs w:val="20"/>
          <w:lang w:eastAsia="es-MX"/>
        </w:rPr>
        <w:t>es</w:t>
      </w:r>
      <w:r w:rsidRPr="007074F5">
        <w:rPr>
          <w:rFonts w:ascii="Arial" w:hAnsi="Arial" w:cs="Arial"/>
          <w:sz w:val="20"/>
          <w:szCs w:val="20"/>
          <w:lang w:eastAsia="es-MX"/>
        </w:rPr>
        <w:t xml:space="preserve"> probar la hipótesis:</w:t>
      </w:r>
      <w:r>
        <w:rPr>
          <w:rFonts w:ascii="Arial" w:hAnsi="Arial" w:cs="Arial"/>
          <w:sz w:val="20"/>
          <w:szCs w:val="20"/>
          <w:lang w:eastAsia="es-MX"/>
        </w:rPr>
        <w:t xml:space="preserve"> </w:t>
      </w:r>
    </w:p>
    <w:p w14:paraId="192D283D" w14:textId="6DC7CDE2" w:rsidR="007074F5" w:rsidRDefault="007074F5" w:rsidP="00395906">
      <w:pPr>
        <w:spacing w:line="360" w:lineRule="auto"/>
        <w:jc w:val="both"/>
        <w:rPr>
          <w:rFonts w:ascii="Arial" w:hAnsi="Arial" w:cs="Arial"/>
          <w:sz w:val="20"/>
          <w:szCs w:val="20"/>
          <w:lang w:eastAsia="es-MX"/>
        </w:rPr>
      </w:pPr>
      <w:r>
        <w:rPr>
          <w:rFonts w:ascii="Arial" w:hAnsi="Arial" w:cs="Arial"/>
          <w:sz w:val="20"/>
          <w:szCs w:val="20"/>
          <w:lang w:eastAsia="es-MX"/>
        </w:rPr>
        <w:t>Entre más se utilice la tecnologías  en la formación  del médico más se favorece su formación integral para el desarrollo humano (humanista)</w:t>
      </w:r>
    </w:p>
    <w:p w14:paraId="14B47A63" w14:textId="77777777" w:rsidR="00C81F79" w:rsidRPr="00465F14" w:rsidRDefault="00C81F79" w:rsidP="001D3F4B">
      <w:pPr>
        <w:autoSpaceDE w:val="0"/>
        <w:autoSpaceDN w:val="0"/>
        <w:adjustRightInd w:val="0"/>
        <w:spacing w:line="360" w:lineRule="auto"/>
        <w:jc w:val="both"/>
        <w:rPr>
          <w:rFonts w:ascii="Arial" w:hAnsi="Arial" w:cs="Arial"/>
          <w:sz w:val="20"/>
          <w:szCs w:val="20"/>
          <w:lang w:val="es-MX" w:eastAsia="es-MX"/>
        </w:rPr>
      </w:pPr>
    </w:p>
    <w:p w14:paraId="539CDA3B" w14:textId="6BE92A91" w:rsidR="00E82938" w:rsidRPr="00B61AC4" w:rsidRDefault="00395906" w:rsidP="00395906">
      <w:pPr>
        <w:pStyle w:val="Prrafodelista"/>
        <w:numPr>
          <w:ilvl w:val="0"/>
          <w:numId w:val="23"/>
        </w:numPr>
        <w:autoSpaceDE w:val="0"/>
        <w:autoSpaceDN w:val="0"/>
        <w:adjustRightInd w:val="0"/>
        <w:spacing w:line="360" w:lineRule="auto"/>
        <w:jc w:val="both"/>
        <w:rPr>
          <w:rFonts w:ascii="Arial" w:hAnsi="Arial" w:cs="Arial"/>
          <w:b/>
          <w:sz w:val="20"/>
          <w:szCs w:val="20"/>
          <w:lang w:eastAsia="es-MX"/>
        </w:rPr>
      </w:pPr>
      <w:r w:rsidRPr="00B61AC4">
        <w:rPr>
          <w:rFonts w:ascii="Arial" w:hAnsi="Arial" w:cs="Arial"/>
          <w:b/>
          <w:sz w:val="20"/>
          <w:szCs w:val="20"/>
          <w:lang w:eastAsia="es-MX"/>
        </w:rPr>
        <w:t xml:space="preserve">Desarrollo </w:t>
      </w:r>
    </w:p>
    <w:p w14:paraId="436CF2C8" w14:textId="77777777" w:rsidR="00E82938" w:rsidRDefault="00E82938" w:rsidP="001D3F4B">
      <w:pPr>
        <w:autoSpaceDE w:val="0"/>
        <w:autoSpaceDN w:val="0"/>
        <w:adjustRightInd w:val="0"/>
        <w:spacing w:line="360" w:lineRule="auto"/>
        <w:jc w:val="both"/>
        <w:rPr>
          <w:rFonts w:ascii="Arial" w:hAnsi="Arial" w:cs="Arial"/>
          <w:sz w:val="20"/>
          <w:szCs w:val="20"/>
          <w:lang w:eastAsia="es-MX"/>
        </w:rPr>
      </w:pPr>
    </w:p>
    <w:p w14:paraId="406366CC" w14:textId="77777777" w:rsidR="00D46EB4" w:rsidRDefault="00395906" w:rsidP="00395906">
      <w:pPr>
        <w:spacing w:line="360" w:lineRule="auto"/>
        <w:rPr>
          <w:rFonts w:ascii="Arial" w:hAnsi="Arial" w:cs="Arial"/>
          <w:b/>
          <w:sz w:val="20"/>
          <w:szCs w:val="20"/>
          <w:lang w:val="es-MX"/>
        </w:rPr>
      </w:pPr>
      <w:r w:rsidRPr="006C0452">
        <w:rPr>
          <w:rFonts w:ascii="Arial" w:hAnsi="Arial" w:cs="Arial"/>
          <w:b/>
          <w:sz w:val="20"/>
          <w:szCs w:val="20"/>
          <w:lang w:val="es-MX"/>
        </w:rPr>
        <w:t>2.1 Marco teórico</w:t>
      </w:r>
    </w:p>
    <w:p w14:paraId="33FF2E43" w14:textId="77777777" w:rsidR="00FF6DC3" w:rsidRDefault="00FF6DC3" w:rsidP="00395906">
      <w:pPr>
        <w:spacing w:line="360" w:lineRule="auto"/>
        <w:rPr>
          <w:rFonts w:ascii="Arial" w:hAnsi="Arial" w:cs="Arial"/>
          <w:b/>
          <w:sz w:val="20"/>
          <w:szCs w:val="20"/>
          <w:lang w:val="es-MX"/>
        </w:rPr>
      </w:pPr>
    </w:p>
    <w:p w14:paraId="0503C821" w14:textId="3CA08F46" w:rsidR="00310A55" w:rsidRPr="00FF6DC3" w:rsidRDefault="00FF6DC3" w:rsidP="00FF6DC3">
      <w:pPr>
        <w:autoSpaceDE w:val="0"/>
        <w:autoSpaceDN w:val="0"/>
        <w:adjustRightInd w:val="0"/>
        <w:spacing w:line="360" w:lineRule="auto"/>
        <w:jc w:val="both"/>
        <w:rPr>
          <w:rFonts w:ascii="Avenir-Roman" w:hAnsi="Avenir-Roman" w:cs="Avenir-Roman"/>
          <w:sz w:val="20"/>
          <w:szCs w:val="20"/>
          <w:lang w:val="es-MX"/>
        </w:rPr>
      </w:pPr>
      <w:r w:rsidRPr="00310A55">
        <w:rPr>
          <w:rFonts w:ascii="Arial" w:hAnsi="Arial" w:cs="Arial"/>
          <w:bCs/>
          <w:color w:val="000000"/>
          <w:sz w:val="20"/>
          <w:szCs w:val="20"/>
        </w:rPr>
        <w:t xml:space="preserve">Los sistemas </w:t>
      </w:r>
      <w:r>
        <w:rPr>
          <w:rFonts w:ascii="Arial" w:hAnsi="Arial" w:cs="Arial"/>
          <w:bCs/>
          <w:color w:val="000000"/>
          <w:sz w:val="20"/>
          <w:szCs w:val="20"/>
        </w:rPr>
        <w:t xml:space="preserve">educativos </w:t>
      </w:r>
      <w:r w:rsidR="009F6BD8">
        <w:rPr>
          <w:rFonts w:ascii="Arial" w:hAnsi="Arial" w:cs="Arial"/>
          <w:bCs/>
          <w:color w:val="000000"/>
          <w:sz w:val="20"/>
          <w:szCs w:val="20"/>
        </w:rPr>
        <w:t>requieren transformarse</w:t>
      </w:r>
      <w:r>
        <w:rPr>
          <w:rFonts w:ascii="Arial" w:hAnsi="Arial" w:cs="Arial"/>
          <w:bCs/>
          <w:color w:val="000000"/>
          <w:sz w:val="20"/>
          <w:szCs w:val="20"/>
        </w:rPr>
        <w:t xml:space="preserve"> para</w:t>
      </w:r>
      <w:r w:rsidR="0074229E">
        <w:rPr>
          <w:rFonts w:ascii="Arial" w:hAnsi="Arial" w:cs="Arial"/>
          <w:bCs/>
          <w:color w:val="000000"/>
          <w:sz w:val="20"/>
          <w:szCs w:val="20"/>
        </w:rPr>
        <w:t xml:space="preserve"> evolucionar</w:t>
      </w:r>
      <w:r>
        <w:rPr>
          <w:rFonts w:ascii="Arial" w:hAnsi="Arial" w:cs="Arial"/>
          <w:bCs/>
          <w:color w:val="000000"/>
          <w:sz w:val="20"/>
          <w:szCs w:val="20"/>
        </w:rPr>
        <w:t xml:space="preserve"> de</w:t>
      </w:r>
      <w:r w:rsidRPr="00310A55">
        <w:rPr>
          <w:rFonts w:ascii="Arial" w:hAnsi="Arial" w:cs="Arial"/>
          <w:bCs/>
          <w:color w:val="000000"/>
          <w:sz w:val="20"/>
          <w:szCs w:val="20"/>
        </w:rPr>
        <w:t xml:space="preserve"> una educación </w:t>
      </w:r>
      <w:r>
        <w:rPr>
          <w:rFonts w:ascii="Arial" w:hAnsi="Arial" w:cs="Arial"/>
          <w:bCs/>
          <w:color w:val="000000"/>
          <w:sz w:val="20"/>
          <w:szCs w:val="20"/>
        </w:rPr>
        <w:t>al servicio de</w:t>
      </w:r>
      <w:r w:rsidRPr="00310A55">
        <w:rPr>
          <w:rFonts w:ascii="Arial" w:hAnsi="Arial" w:cs="Arial"/>
          <w:bCs/>
          <w:color w:val="000000"/>
          <w:sz w:val="20"/>
          <w:szCs w:val="20"/>
        </w:rPr>
        <w:t xml:space="preserve"> una sociedad industrial, a otra que prepar</w:t>
      </w:r>
      <w:r>
        <w:rPr>
          <w:rFonts w:ascii="Arial" w:hAnsi="Arial" w:cs="Arial"/>
          <w:bCs/>
          <w:color w:val="000000"/>
          <w:sz w:val="20"/>
          <w:szCs w:val="20"/>
        </w:rPr>
        <w:t>a a los individuos</w:t>
      </w:r>
      <w:r w:rsidRPr="00310A55">
        <w:rPr>
          <w:rFonts w:ascii="Arial" w:hAnsi="Arial" w:cs="Arial"/>
          <w:bCs/>
          <w:color w:val="000000"/>
          <w:sz w:val="20"/>
          <w:szCs w:val="20"/>
        </w:rPr>
        <w:t xml:space="preserve"> para desenvolverse en la sociedad del conocimiento (</w:t>
      </w:r>
      <w:proofErr w:type="spellStart"/>
      <w:r w:rsidRPr="00310A55">
        <w:rPr>
          <w:rFonts w:ascii="Arial" w:hAnsi="Arial" w:cs="Arial"/>
          <w:sz w:val="20"/>
          <w:szCs w:val="20"/>
        </w:rPr>
        <w:t>Severin</w:t>
      </w:r>
      <w:proofErr w:type="spellEnd"/>
      <w:r w:rsidRPr="00310A55">
        <w:rPr>
          <w:rFonts w:ascii="Arial" w:hAnsi="Arial" w:cs="Arial"/>
          <w:sz w:val="20"/>
          <w:szCs w:val="20"/>
        </w:rPr>
        <w:t>,</w:t>
      </w:r>
      <w:r>
        <w:rPr>
          <w:rFonts w:ascii="Arial" w:hAnsi="Arial" w:cs="Arial"/>
          <w:sz w:val="20"/>
          <w:szCs w:val="20"/>
        </w:rPr>
        <w:t xml:space="preserve"> </w:t>
      </w:r>
      <w:r w:rsidRPr="00310A55">
        <w:rPr>
          <w:rFonts w:ascii="Arial" w:hAnsi="Arial" w:cs="Arial"/>
          <w:sz w:val="20"/>
          <w:szCs w:val="20"/>
        </w:rPr>
        <w:t>2014);</w:t>
      </w:r>
      <w:r>
        <w:rPr>
          <w:rFonts w:ascii="Arial" w:hAnsi="Arial" w:cs="Arial"/>
          <w:sz w:val="20"/>
          <w:szCs w:val="20"/>
        </w:rPr>
        <w:t xml:space="preserve"> </w:t>
      </w:r>
      <w:r w:rsidRPr="00C70371">
        <w:rPr>
          <w:rFonts w:ascii="Arial" w:hAnsi="Arial" w:cs="Arial"/>
          <w:bCs/>
          <w:color w:val="000000"/>
          <w:sz w:val="20"/>
          <w:szCs w:val="20"/>
        </w:rPr>
        <w:t>considerada</w:t>
      </w:r>
      <w:r>
        <w:rPr>
          <w:bCs/>
          <w:color w:val="000000"/>
          <w:sz w:val="20"/>
          <w:szCs w:val="20"/>
        </w:rPr>
        <w:t xml:space="preserve"> </w:t>
      </w:r>
      <w:r w:rsidRPr="00310A55">
        <w:rPr>
          <w:rFonts w:ascii="Arial" w:hAnsi="Arial" w:cs="Arial"/>
          <w:sz w:val="20"/>
          <w:szCs w:val="20"/>
          <w:lang w:eastAsia="es-MX"/>
        </w:rPr>
        <w:t>como</w:t>
      </w:r>
      <w:r>
        <w:rPr>
          <w:rFonts w:ascii="Arial" w:hAnsi="Arial" w:cs="Arial"/>
          <w:sz w:val="20"/>
          <w:szCs w:val="20"/>
          <w:lang w:eastAsia="es-MX"/>
        </w:rPr>
        <w:t xml:space="preserve"> </w:t>
      </w:r>
      <w:r w:rsidRPr="00EE1F9A">
        <w:rPr>
          <w:rFonts w:ascii="Arial" w:hAnsi="Arial" w:cs="Arial"/>
          <w:sz w:val="20"/>
          <w:szCs w:val="20"/>
          <w:lang w:val="es-MX"/>
        </w:rPr>
        <w:t xml:space="preserve">un estadio de desarrollo social y humano. </w:t>
      </w:r>
      <w:r>
        <w:rPr>
          <w:rFonts w:ascii="Arial" w:hAnsi="Arial" w:cs="Arial"/>
          <w:sz w:val="20"/>
          <w:szCs w:val="20"/>
          <w:lang w:val="es-MX"/>
        </w:rPr>
        <w:t xml:space="preserve">Por lo que es descrita </w:t>
      </w:r>
      <w:r w:rsidRPr="00EE1F9A">
        <w:rPr>
          <w:rFonts w:ascii="Arial" w:hAnsi="Arial" w:cs="Arial"/>
          <w:sz w:val="20"/>
          <w:szCs w:val="20"/>
          <w:lang w:eastAsia="es-MX"/>
        </w:rPr>
        <w:t>como la tercera revolución industrial</w:t>
      </w:r>
      <w:r>
        <w:rPr>
          <w:rFonts w:ascii="Arial" w:hAnsi="Arial" w:cs="Arial"/>
          <w:sz w:val="20"/>
          <w:szCs w:val="20"/>
          <w:lang w:eastAsia="es-MX"/>
        </w:rPr>
        <w:t xml:space="preserve"> que contribuye a elevar </w:t>
      </w:r>
      <w:r>
        <w:rPr>
          <w:rFonts w:ascii="Avenir-Roman" w:hAnsi="Avenir-Roman" w:cs="Avenir-Roman"/>
          <w:sz w:val="20"/>
          <w:szCs w:val="20"/>
          <w:lang w:val="es-MX"/>
        </w:rPr>
        <w:t>cualitativamente la calidad de vida de las personas</w:t>
      </w:r>
      <w:r w:rsidR="008B6AE6">
        <w:rPr>
          <w:rFonts w:ascii="Avenir-Roman" w:hAnsi="Avenir-Roman" w:cs="Avenir-Roman"/>
          <w:sz w:val="20"/>
          <w:szCs w:val="20"/>
          <w:lang w:val="es-MX"/>
        </w:rPr>
        <w:t>,</w:t>
      </w:r>
      <w:r>
        <w:rPr>
          <w:rFonts w:ascii="Avenir-Roman" w:hAnsi="Avenir-Roman" w:cs="Avenir-Roman"/>
          <w:sz w:val="20"/>
          <w:szCs w:val="20"/>
          <w:lang w:val="es-MX"/>
        </w:rPr>
        <w:t xml:space="preserve"> al estar basada en un</w:t>
      </w:r>
      <w:r w:rsidR="0074229E">
        <w:rPr>
          <w:rFonts w:ascii="Avenir-Roman" w:hAnsi="Avenir-Roman" w:cs="Avenir-Roman"/>
          <w:sz w:val="20"/>
          <w:szCs w:val="20"/>
          <w:lang w:val="es-MX"/>
        </w:rPr>
        <w:t>a</w:t>
      </w:r>
      <w:r>
        <w:rPr>
          <w:rFonts w:ascii="Avenir-Roman" w:hAnsi="Avenir-Roman" w:cs="Avenir-Roman"/>
          <w:sz w:val="20"/>
          <w:szCs w:val="20"/>
          <w:lang w:val="es-MX"/>
        </w:rPr>
        <w:t xml:space="preserve"> economía de servicio</w:t>
      </w:r>
      <w:r w:rsidRPr="00EE1F9A">
        <w:rPr>
          <w:rFonts w:ascii="Arial" w:hAnsi="Arial" w:cs="Arial"/>
          <w:sz w:val="20"/>
          <w:szCs w:val="20"/>
          <w:lang w:eastAsia="es-MX"/>
        </w:rPr>
        <w:t xml:space="preserve"> </w:t>
      </w:r>
      <w:r w:rsidR="006C783F" w:rsidRPr="00EE1F9A">
        <w:rPr>
          <w:rFonts w:ascii="Arial" w:hAnsi="Arial" w:cs="Arial"/>
          <w:sz w:val="20"/>
          <w:szCs w:val="20"/>
          <w:lang w:eastAsia="es-MX"/>
        </w:rPr>
        <w:t>(</w:t>
      </w:r>
      <w:proofErr w:type="spellStart"/>
      <w:r w:rsidR="00F42991" w:rsidRPr="00EE1F9A">
        <w:rPr>
          <w:rFonts w:ascii="Arial" w:eastAsia="Times New Roman" w:hAnsi="Arial" w:cs="Arial"/>
          <w:sz w:val="20"/>
          <w:szCs w:val="20"/>
        </w:rPr>
        <w:t>Golubov</w:t>
      </w:r>
      <w:proofErr w:type="spellEnd"/>
      <w:r w:rsidR="00F42991" w:rsidRPr="00EE1F9A">
        <w:rPr>
          <w:rFonts w:ascii="Arial" w:eastAsia="Times New Roman" w:hAnsi="Arial" w:cs="Arial"/>
          <w:sz w:val="20"/>
          <w:szCs w:val="20"/>
        </w:rPr>
        <w:t>, 2007)</w:t>
      </w:r>
      <w:r>
        <w:rPr>
          <w:rFonts w:ascii="Arial" w:eastAsia="Times New Roman" w:hAnsi="Arial" w:cs="Arial"/>
          <w:sz w:val="20"/>
          <w:szCs w:val="20"/>
        </w:rPr>
        <w:t xml:space="preserve">. También se define </w:t>
      </w:r>
      <w:r w:rsidR="00C70371">
        <w:rPr>
          <w:rFonts w:ascii="Arial" w:hAnsi="Arial" w:cs="Arial"/>
          <w:sz w:val="20"/>
          <w:szCs w:val="20"/>
          <w:lang w:val="es-MX"/>
        </w:rPr>
        <w:t>como</w:t>
      </w:r>
      <w:r w:rsidR="00924B50" w:rsidRPr="00F54DA2">
        <w:rPr>
          <w:rFonts w:ascii="Arial" w:hAnsi="Arial" w:cs="Arial"/>
          <w:sz w:val="20"/>
          <w:szCs w:val="20"/>
          <w:lang w:val="es-MX"/>
        </w:rPr>
        <w:t xml:space="preserve"> la capacidad para producir e integrar nuevos conocimientos y acceder a </w:t>
      </w:r>
      <w:r w:rsidR="00C11406" w:rsidRPr="00F54DA2">
        <w:rPr>
          <w:rFonts w:ascii="Arial" w:hAnsi="Arial" w:cs="Arial"/>
          <w:sz w:val="20"/>
          <w:szCs w:val="20"/>
          <w:lang w:val="es-MX"/>
        </w:rPr>
        <w:t>la información, el conocimiento</w:t>
      </w:r>
      <w:r w:rsidR="00924B50" w:rsidRPr="00F54DA2">
        <w:rPr>
          <w:rFonts w:ascii="Arial" w:hAnsi="Arial" w:cs="Arial"/>
          <w:sz w:val="20"/>
          <w:szCs w:val="20"/>
          <w:lang w:val="es-MX"/>
        </w:rPr>
        <w:t>, los datos y conocimientos prácticos (UNESCO, 2005)</w:t>
      </w:r>
      <w:r w:rsidR="00423D76" w:rsidRPr="00F54DA2">
        <w:rPr>
          <w:rFonts w:ascii="Arial" w:hAnsi="Arial" w:cs="Arial"/>
          <w:sz w:val="20"/>
          <w:szCs w:val="20"/>
          <w:lang w:val="es-MX"/>
        </w:rPr>
        <w:t>.</w:t>
      </w:r>
      <w:r w:rsidR="00F54DA2">
        <w:rPr>
          <w:rFonts w:ascii="Arial" w:hAnsi="Arial" w:cs="Arial"/>
          <w:sz w:val="20"/>
          <w:szCs w:val="20"/>
          <w:lang w:val="es-MX"/>
        </w:rPr>
        <w:t xml:space="preserve"> </w:t>
      </w:r>
    </w:p>
    <w:p w14:paraId="05DE26D1" w14:textId="77777777" w:rsidR="000A6445" w:rsidRPr="008F12DE" w:rsidRDefault="000A6445" w:rsidP="008F12DE">
      <w:pPr>
        <w:widowControl w:val="0"/>
        <w:autoSpaceDE w:val="0"/>
        <w:autoSpaceDN w:val="0"/>
        <w:adjustRightInd w:val="0"/>
        <w:spacing w:line="360" w:lineRule="auto"/>
        <w:jc w:val="both"/>
        <w:rPr>
          <w:rFonts w:ascii="Arial" w:hAnsi="Arial" w:cs="Arial"/>
          <w:sz w:val="20"/>
          <w:szCs w:val="20"/>
          <w:lang w:val="es-ES"/>
        </w:rPr>
      </w:pPr>
    </w:p>
    <w:p w14:paraId="4836E27D" w14:textId="275E843A" w:rsidR="008671F4" w:rsidRDefault="008B6AE6" w:rsidP="0074229E">
      <w:pPr>
        <w:autoSpaceDE w:val="0"/>
        <w:autoSpaceDN w:val="0"/>
        <w:adjustRightInd w:val="0"/>
        <w:spacing w:line="360" w:lineRule="auto"/>
        <w:jc w:val="both"/>
        <w:rPr>
          <w:rFonts w:ascii="Arial" w:hAnsi="Arial" w:cs="Arial"/>
          <w:sz w:val="20"/>
          <w:szCs w:val="20"/>
          <w:lang w:val="es-ES"/>
        </w:rPr>
      </w:pPr>
      <w:r>
        <w:rPr>
          <w:rFonts w:ascii="Arial" w:hAnsi="Arial" w:cs="Arial"/>
          <w:sz w:val="20"/>
          <w:szCs w:val="20"/>
          <w:lang w:val="es-ES"/>
        </w:rPr>
        <w:t>En</w:t>
      </w:r>
      <w:r w:rsidR="00EA70E7" w:rsidRPr="0074229E">
        <w:rPr>
          <w:rFonts w:ascii="Arial" w:hAnsi="Arial" w:cs="Arial"/>
          <w:sz w:val="20"/>
          <w:szCs w:val="20"/>
          <w:lang w:val="es-ES"/>
        </w:rPr>
        <w:t xml:space="preserve"> </w:t>
      </w:r>
      <w:r w:rsidR="00504390" w:rsidRPr="0074229E">
        <w:rPr>
          <w:rFonts w:ascii="Arial" w:hAnsi="Arial" w:cs="Arial"/>
          <w:sz w:val="20"/>
          <w:szCs w:val="20"/>
          <w:lang w:val="es-ES"/>
        </w:rPr>
        <w:t>la</w:t>
      </w:r>
      <w:r w:rsidR="008671F4" w:rsidRPr="0074229E">
        <w:rPr>
          <w:rFonts w:ascii="Arial" w:hAnsi="Arial" w:cs="Arial"/>
          <w:sz w:val="20"/>
          <w:szCs w:val="20"/>
          <w:lang w:val="es-ES"/>
        </w:rPr>
        <w:t xml:space="preserve"> sociedad del conocimiento, los </w:t>
      </w:r>
      <w:r w:rsidR="0074229E" w:rsidRPr="0074229E">
        <w:rPr>
          <w:rFonts w:ascii="Arial" w:hAnsi="Arial" w:cs="Arial"/>
          <w:sz w:val="20"/>
          <w:szCs w:val="20"/>
          <w:lang w:val="es-ES"/>
        </w:rPr>
        <w:t xml:space="preserve">médicos </w:t>
      </w:r>
      <w:r w:rsidR="008671F4" w:rsidRPr="0074229E">
        <w:rPr>
          <w:rFonts w:ascii="Arial" w:hAnsi="Arial" w:cs="Arial"/>
          <w:sz w:val="20"/>
          <w:szCs w:val="20"/>
          <w:lang w:val="es-ES"/>
        </w:rPr>
        <w:t>deben</w:t>
      </w:r>
      <w:r w:rsidR="008F12DE" w:rsidRPr="0074229E">
        <w:rPr>
          <w:rFonts w:ascii="Arial" w:hAnsi="Arial" w:cs="Arial"/>
          <w:sz w:val="20"/>
          <w:szCs w:val="20"/>
          <w:lang w:val="es-ES"/>
        </w:rPr>
        <w:t xml:space="preserve"> formarse </w:t>
      </w:r>
      <w:r w:rsidR="00504390" w:rsidRPr="0074229E">
        <w:rPr>
          <w:rFonts w:ascii="Arial" w:hAnsi="Arial" w:cs="Arial"/>
          <w:sz w:val="20"/>
          <w:szCs w:val="20"/>
          <w:lang w:val="es-ES"/>
        </w:rPr>
        <w:t xml:space="preserve">como sujetos creativos </w:t>
      </w:r>
      <w:r w:rsidR="00504390" w:rsidRPr="009F6BD8">
        <w:rPr>
          <w:rFonts w:ascii="Arial" w:hAnsi="Arial" w:cs="Arial"/>
          <w:sz w:val="20"/>
          <w:szCs w:val="20"/>
          <w:lang w:val="es-ES"/>
        </w:rPr>
        <w:t>generativos</w:t>
      </w:r>
      <w:r w:rsidR="009F6BD8" w:rsidRPr="009F6BD8">
        <w:rPr>
          <w:rFonts w:ascii="Arial" w:hAnsi="Arial" w:cs="Arial"/>
          <w:sz w:val="20"/>
          <w:szCs w:val="20"/>
          <w:lang w:val="es-ES"/>
        </w:rPr>
        <w:t>,</w:t>
      </w:r>
      <w:r w:rsidR="009F6BD8" w:rsidRPr="009F6BD8">
        <w:rPr>
          <w:rFonts w:ascii="Arial" w:hAnsi="Arial" w:cs="Arial"/>
          <w:sz w:val="20"/>
          <w:szCs w:val="20"/>
          <w:lang w:val="es-MX"/>
        </w:rPr>
        <w:t xml:space="preserve"> con </w:t>
      </w:r>
      <w:r w:rsidR="009F6BD8" w:rsidRPr="009F6BD8">
        <w:rPr>
          <w:rFonts w:ascii="Arial" w:hAnsi="Arial" w:cs="Arial"/>
          <w:sz w:val="20"/>
          <w:szCs w:val="20"/>
        </w:rPr>
        <w:t>habilidades para transformar la información</w:t>
      </w:r>
      <w:r>
        <w:rPr>
          <w:rFonts w:ascii="Arial" w:hAnsi="Arial" w:cs="Arial"/>
          <w:sz w:val="20"/>
          <w:szCs w:val="20"/>
        </w:rPr>
        <w:t xml:space="preserve"> en conocimiento, </w:t>
      </w:r>
      <w:r w:rsidR="0074229E" w:rsidRPr="0074229E">
        <w:rPr>
          <w:rFonts w:ascii="Arial" w:hAnsi="Arial" w:cs="Arial"/>
          <w:sz w:val="20"/>
          <w:szCs w:val="20"/>
          <w:lang w:val="es-MX"/>
        </w:rPr>
        <w:t>pero además con una sólida formación humanista sustentada en los valores de: respeto, honestidad, responsabilidad, respeto a la vida, altruismo,</w:t>
      </w:r>
      <w:r w:rsidR="0074229E">
        <w:rPr>
          <w:rFonts w:ascii="Arial" w:hAnsi="Arial" w:cs="Arial"/>
          <w:sz w:val="20"/>
          <w:szCs w:val="20"/>
          <w:lang w:val="es-MX"/>
        </w:rPr>
        <w:t xml:space="preserve"> </w:t>
      </w:r>
      <w:r w:rsidR="0074229E" w:rsidRPr="0074229E">
        <w:rPr>
          <w:rFonts w:ascii="Arial" w:hAnsi="Arial" w:cs="Arial"/>
          <w:sz w:val="20"/>
          <w:szCs w:val="20"/>
          <w:lang w:val="es-MX"/>
        </w:rPr>
        <w:t>compromiso y empatía</w:t>
      </w:r>
      <w:r w:rsidR="00977932">
        <w:rPr>
          <w:rFonts w:ascii="Arial" w:hAnsi="Arial" w:cs="Arial"/>
          <w:sz w:val="20"/>
          <w:szCs w:val="20"/>
          <w:lang w:val="es-MX"/>
        </w:rPr>
        <w:t xml:space="preserve"> (</w:t>
      </w:r>
      <w:r w:rsidR="0074229E" w:rsidRPr="0074229E">
        <w:rPr>
          <w:rFonts w:ascii="Arial" w:hAnsi="Arial" w:cs="Arial"/>
          <w:sz w:val="20"/>
          <w:szCs w:val="20"/>
          <w:lang w:val="es-MX"/>
        </w:rPr>
        <w:t xml:space="preserve">Parra </w:t>
      </w:r>
      <w:r w:rsidR="0074229E" w:rsidRPr="0074229E">
        <w:rPr>
          <w:rFonts w:ascii="Arial" w:hAnsi="Arial" w:cs="Arial"/>
          <w:i/>
          <w:sz w:val="20"/>
          <w:szCs w:val="20"/>
          <w:lang w:val="es-MX"/>
        </w:rPr>
        <w:t>et al</w:t>
      </w:r>
      <w:r w:rsidR="0074229E" w:rsidRPr="0074229E">
        <w:rPr>
          <w:rFonts w:ascii="Arial" w:hAnsi="Arial" w:cs="Arial"/>
          <w:sz w:val="20"/>
          <w:szCs w:val="20"/>
          <w:lang w:val="es-MX"/>
        </w:rPr>
        <w:t xml:space="preserve"> 2013).</w:t>
      </w:r>
      <w:r w:rsidR="0074229E" w:rsidRPr="0074229E">
        <w:rPr>
          <w:rFonts w:ascii="Arial" w:hAnsi="Arial" w:cs="Arial"/>
          <w:sz w:val="20"/>
          <w:szCs w:val="20"/>
          <w:lang w:val="es-ES"/>
        </w:rPr>
        <w:t xml:space="preserve"> </w:t>
      </w:r>
      <w:r w:rsidR="00504390" w:rsidRPr="0074229E">
        <w:rPr>
          <w:rFonts w:ascii="Arial" w:hAnsi="Arial" w:cs="Arial"/>
          <w:sz w:val="20"/>
          <w:szCs w:val="20"/>
          <w:lang w:val="es-ES"/>
        </w:rPr>
        <w:t xml:space="preserve">Requieren </w:t>
      </w:r>
      <w:r>
        <w:rPr>
          <w:rFonts w:ascii="Arial" w:hAnsi="Arial" w:cs="Arial"/>
          <w:sz w:val="20"/>
          <w:szCs w:val="20"/>
          <w:lang w:val="es-ES"/>
        </w:rPr>
        <w:t xml:space="preserve">estar </w:t>
      </w:r>
      <w:r w:rsidR="008671F4" w:rsidRPr="0074229E">
        <w:rPr>
          <w:rFonts w:ascii="Arial" w:hAnsi="Arial" w:cs="Arial"/>
          <w:sz w:val="20"/>
          <w:szCs w:val="20"/>
          <w:lang w:val="es-ES"/>
        </w:rPr>
        <w:t>preparados para desempeñarse en trabajos que hoy no existen y aprender a renovar continuamente sus conocimientos y habilidades y actitudes es decir sus competencias</w:t>
      </w:r>
      <w:r>
        <w:rPr>
          <w:rFonts w:ascii="Arial" w:hAnsi="Arial" w:cs="Arial"/>
          <w:sz w:val="20"/>
          <w:szCs w:val="20"/>
          <w:lang w:val="es-ES"/>
        </w:rPr>
        <w:t xml:space="preserve"> para el</w:t>
      </w:r>
      <w:r w:rsidR="008671F4" w:rsidRPr="0074229E">
        <w:rPr>
          <w:rFonts w:ascii="Arial" w:hAnsi="Arial" w:cs="Arial"/>
          <w:sz w:val="20"/>
          <w:szCs w:val="20"/>
          <w:lang w:val="es-ES"/>
        </w:rPr>
        <w:t xml:space="preserve"> manejo de información, comunicación, resolución de problemas, pensamiento crítico, creatividad, innovación, autonomía, colaboración, trabajo en equipo, entre otras (UNESCO, 2013)</w:t>
      </w:r>
      <w:r w:rsidR="00E47544">
        <w:rPr>
          <w:rFonts w:ascii="Arial" w:hAnsi="Arial" w:cs="Arial"/>
          <w:sz w:val="20"/>
          <w:szCs w:val="20"/>
          <w:lang w:val="es-ES"/>
        </w:rPr>
        <w:t>, consideradas</w:t>
      </w:r>
      <w:r>
        <w:rPr>
          <w:rFonts w:ascii="Arial" w:hAnsi="Arial" w:cs="Arial"/>
          <w:sz w:val="20"/>
          <w:szCs w:val="20"/>
          <w:lang w:val="es-ES"/>
        </w:rPr>
        <w:t xml:space="preserve"> competencias </w:t>
      </w:r>
      <w:r w:rsidR="00977932">
        <w:rPr>
          <w:rFonts w:ascii="Arial" w:hAnsi="Arial" w:cs="Arial"/>
          <w:sz w:val="20"/>
          <w:szCs w:val="20"/>
          <w:lang w:val="es-ES"/>
        </w:rPr>
        <w:t xml:space="preserve">sustentables, porque son abiertas  y flexibles.   </w:t>
      </w:r>
      <w:r w:rsidR="008F12DE" w:rsidRPr="0074229E">
        <w:rPr>
          <w:rFonts w:ascii="Arial" w:hAnsi="Arial" w:cs="Arial"/>
          <w:sz w:val="20"/>
          <w:szCs w:val="20"/>
          <w:lang w:val="es-ES"/>
        </w:rPr>
        <w:t xml:space="preserve"> </w:t>
      </w:r>
    </w:p>
    <w:p w14:paraId="54B3ACCA" w14:textId="77777777" w:rsidR="00977932" w:rsidRDefault="00977932" w:rsidP="0074229E">
      <w:pPr>
        <w:autoSpaceDE w:val="0"/>
        <w:autoSpaceDN w:val="0"/>
        <w:adjustRightInd w:val="0"/>
        <w:spacing w:line="360" w:lineRule="auto"/>
        <w:jc w:val="both"/>
        <w:rPr>
          <w:rFonts w:ascii="Arial" w:hAnsi="Arial" w:cs="Arial"/>
          <w:sz w:val="20"/>
          <w:szCs w:val="20"/>
          <w:lang w:val="es-ES"/>
        </w:rPr>
      </w:pPr>
    </w:p>
    <w:p w14:paraId="0BF8B5FA" w14:textId="4E929472" w:rsidR="00977932" w:rsidRPr="00977932" w:rsidRDefault="00977932" w:rsidP="0074229E">
      <w:pPr>
        <w:autoSpaceDE w:val="0"/>
        <w:autoSpaceDN w:val="0"/>
        <w:adjustRightInd w:val="0"/>
        <w:spacing w:line="360" w:lineRule="auto"/>
        <w:jc w:val="both"/>
        <w:rPr>
          <w:rFonts w:ascii="Arial" w:hAnsi="Arial" w:cs="Arial"/>
          <w:sz w:val="20"/>
          <w:szCs w:val="20"/>
          <w:lang w:val="es-MX"/>
        </w:rPr>
      </w:pPr>
      <w:r w:rsidRPr="00977932">
        <w:rPr>
          <w:rFonts w:ascii="Arial" w:hAnsi="Arial" w:cs="Arial"/>
          <w:sz w:val="20"/>
          <w:szCs w:val="20"/>
          <w:lang w:val="es-ES"/>
        </w:rPr>
        <w:lastRenderedPageBreak/>
        <w:t xml:space="preserve">Las competencias sustentables </w:t>
      </w:r>
      <w:r w:rsidRPr="00977932">
        <w:rPr>
          <w:rFonts w:ascii="Arial" w:hAnsi="Arial" w:cs="Arial"/>
          <w:sz w:val="20"/>
          <w:szCs w:val="20"/>
        </w:rPr>
        <w:t xml:space="preserve">refieren a desempeños integrales para resolver problemas en situaciones complejas y cambiantes. Estas competencias se enfocan en generar nuevas alternativas de solución a los problemas en situaciones reales, mediante proyectos de innovación e investigación, con apoyo de las TIC y en la colaboración inter, multi y </w:t>
      </w:r>
      <w:proofErr w:type="spellStart"/>
      <w:r w:rsidRPr="00977932">
        <w:rPr>
          <w:rFonts w:ascii="Arial" w:hAnsi="Arial" w:cs="Arial"/>
          <w:sz w:val="20"/>
          <w:szCs w:val="20"/>
        </w:rPr>
        <w:t>trans</w:t>
      </w:r>
      <w:proofErr w:type="spellEnd"/>
      <w:r w:rsidRPr="00977932">
        <w:rPr>
          <w:rFonts w:ascii="Arial" w:hAnsi="Arial" w:cs="Arial"/>
          <w:sz w:val="20"/>
          <w:szCs w:val="20"/>
        </w:rPr>
        <w:t xml:space="preserve"> disciplinaria. Implican saber conocer, saber hacer, saber convivir y saber ser, afrontando diferentes contingencias que pueden ser transferidas con creatividad a cualquier contexto actual y futuro (Parra, 2006 en Parra, Tobón y López, 2015).</w:t>
      </w:r>
    </w:p>
    <w:p w14:paraId="5A2654D6" w14:textId="77777777" w:rsidR="00504390" w:rsidRDefault="00504390" w:rsidP="008F12DE">
      <w:pPr>
        <w:autoSpaceDE w:val="0"/>
        <w:autoSpaceDN w:val="0"/>
        <w:adjustRightInd w:val="0"/>
        <w:spacing w:line="360" w:lineRule="auto"/>
        <w:jc w:val="both"/>
        <w:rPr>
          <w:rFonts w:ascii="Arial" w:hAnsi="Arial" w:cs="Arial"/>
          <w:sz w:val="20"/>
          <w:szCs w:val="20"/>
          <w:lang w:val="es-ES"/>
        </w:rPr>
      </w:pPr>
    </w:p>
    <w:p w14:paraId="0B91841D" w14:textId="3A972ABB" w:rsidR="00504390" w:rsidRPr="007D302B" w:rsidRDefault="007D302B" w:rsidP="008F12DE">
      <w:pPr>
        <w:autoSpaceDE w:val="0"/>
        <w:autoSpaceDN w:val="0"/>
        <w:adjustRightInd w:val="0"/>
        <w:spacing w:line="360" w:lineRule="auto"/>
        <w:jc w:val="both"/>
        <w:rPr>
          <w:rFonts w:ascii="Arial" w:hAnsi="Arial" w:cs="Arial"/>
          <w:b/>
          <w:bCs/>
          <w:color w:val="000000"/>
          <w:sz w:val="20"/>
          <w:szCs w:val="20"/>
        </w:rPr>
      </w:pPr>
      <w:r>
        <w:rPr>
          <w:rFonts w:ascii="Arial" w:hAnsi="Arial" w:cs="Arial"/>
          <w:sz w:val="20"/>
          <w:szCs w:val="20"/>
          <w:lang w:val="es-ES"/>
        </w:rPr>
        <w:t>Es por ello necesario,</w:t>
      </w:r>
      <w:r w:rsidR="00504390" w:rsidRPr="007D302B">
        <w:rPr>
          <w:rFonts w:ascii="Arial" w:hAnsi="Arial" w:cs="Arial"/>
          <w:sz w:val="20"/>
          <w:szCs w:val="20"/>
        </w:rPr>
        <w:t xml:space="preserve"> implementar enfoques o modelos educativos</w:t>
      </w:r>
      <w:r>
        <w:rPr>
          <w:rFonts w:ascii="Arial" w:hAnsi="Arial" w:cs="Arial"/>
          <w:sz w:val="20"/>
          <w:szCs w:val="20"/>
        </w:rPr>
        <w:t xml:space="preserve"> pertinentes a las necesidades formativas de los médicos del siglo XXI,</w:t>
      </w:r>
      <w:r w:rsidR="00504390" w:rsidRPr="007D302B">
        <w:rPr>
          <w:rFonts w:ascii="Arial" w:hAnsi="Arial" w:cs="Arial"/>
          <w:sz w:val="20"/>
          <w:szCs w:val="20"/>
        </w:rPr>
        <w:t xml:space="preserve"> como es la socioformación, que está desarrollándose </w:t>
      </w:r>
      <w:r>
        <w:rPr>
          <w:rFonts w:ascii="Arial" w:hAnsi="Arial" w:cs="Arial"/>
          <w:sz w:val="20"/>
          <w:szCs w:val="20"/>
        </w:rPr>
        <w:t>acorde a</w:t>
      </w:r>
      <w:r w:rsidR="00504390" w:rsidRPr="007D302B">
        <w:rPr>
          <w:rFonts w:ascii="Arial" w:hAnsi="Arial" w:cs="Arial"/>
          <w:sz w:val="20"/>
          <w:szCs w:val="20"/>
        </w:rPr>
        <w:t xml:space="preserve"> los planteamientos de Tobón (2001, 2002). </w:t>
      </w:r>
      <w:r>
        <w:rPr>
          <w:rFonts w:ascii="Arial" w:hAnsi="Arial" w:cs="Arial"/>
          <w:sz w:val="20"/>
          <w:szCs w:val="20"/>
        </w:rPr>
        <w:t>Con este enfoque se</w:t>
      </w:r>
      <w:r w:rsidR="00504390" w:rsidRPr="007D302B">
        <w:rPr>
          <w:rFonts w:ascii="Arial" w:hAnsi="Arial" w:cs="Arial"/>
          <w:sz w:val="20"/>
          <w:szCs w:val="20"/>
        </w:rPr>
        <w:t xml:space="preserve"> busca formar personas con un sólido proyecto ético de vida, emprendimiento, trabajo colaborativo, </w:t>
      </w:r>
      <w:proofErr w:type="spellStart"/>
      <w:r w:rsidR="00504390" w:rsidRPr="007D302B">
        <w:rPr>
          <w:rFonts w:ascii="Arial" w:hAnsi="Arial" w:cs="Arial"/>
          <w:sz w:val="20"/>
          <w:szCs w:val="20"/>
        </w:rPr>
        <w:t>co</w:t>
      </w:r>
      <w:proofErr w:type="spellEnd"/>
      <w:r w:rsidR="00504390" w:rsidRPr="007D302B">
        <w:rPr>
          <w:rFonts w:ascii="Arial" w:hAnsi="Arial" w:cs="Arial"/>
          <w:sz w:val="20"/>
          <w:szCs w:val="20"/>
        </w:rPr>
        <w:t xml:space="preserve">-creación del conocimiento, </w:t>
      </w:r>
      <w:proofErr w:type="spellStart"/>
      <w:r w:rsidR="00504390" w:rsidRPr="007D302B">
        <w:rPr>
          <w:rFonts w:ascii="Arial" w:hAnsi="Arial" w:cs="Arial"/>
          <w:sz w:val="20"/>
          <w:szCs w:val="20"/>
        </w:rPr>
        <w:t>metacognición</w:t>
      </w:r>
      <w:proofErr w:type="spellEnd"/>
      <w:r w:rsidR="00504390" w:rsidRPr="007D302B">
        <w:rPr>
          <w:rFonts w:ascii="Arial" w:hAnsi="Arial" w:cs="Arial"/>
          <w:sz w:val="20"/>
          <w:szCs w:val="20"/>
        </w:rPr>
        <w:t xml:space="preserve"> </w:t>
      </w:r>
      <w:r w:rsidR="009F6BD8">
        <w:rPr>
          <w:rFonts w:ascii="Arial" w:hAnsi="Arial" w:cs="Arial"/>
          <w:sz w:val="20"/>
          <w:szCs w:val="20"/>
        </w:rPr>
        <w:t xml:space="preserve">y las TIC, </w:t>
      </w:r>
      <w:r>
        <w:rPr>
          <w:rFonts w:ascii="Arial" w:hAnsi="Arial" w:cs="Arial"/>
          <w:sz w:val="20"/>
          <w:szCs w:val="20"/>
        </w:rPr>
        <w:t>elementos centrales</w:t>
      </w:r>
      <w:r w:rsidRPr="007D302B">
        <w:rPr>
          <w:rFonts w:ascii="Arial" w:hAnsi="Arial" w:cs="Arial"/>
          <w:sz w:val="20"/>
          <w:szCs w:val="20"/>
        </w:rPr>
        <w:t xml:space="preserve"> que caracterizan a la sociedad del conocimiento</w:t>
      </w:r>
      <w:r>
        <w:rPr>
          <w:rFonts w:ascii="Arial" w:hAnsi="Arial" w:cs="Arial"/>
          <w:sz w:val="20"/>
          <w:szCs w:val="20"/>
        </w:rPr>
        <w:t xml:space="preserve"> </w:t>
      </w:r>
      <w:r w:rsidRPr="007074F5">
        <w:rPr>
          <w:rFonts w:ascii="Arial" w:hAnsi="Arial" w:cs="Arial"/>
          <w:sz w:val="20"/>
          <w:szCs w:val="20"/>
        </w:rPr>
        <w:t>(Tobón</w:t>
      </w:r>
      <w:r w:rsidR="00FC7773" w:rsidRPr="007074F5">
        <w:rPr>
          <w:rFonts w:ascii="Arial" w:hAnsi="Arial" w:cs="Arial"/>
          <w:sz w:val="20"/>
          <w:szCs w:val="20"/>
        </w:rPr>
        <w:t>, Guzmán, Hernández y Cardona,</w:t>
      </w:r>
      <w:r w:rsidRPr="007074F5">
        <w:rPr>
          <w:rFonts w:ascii="Arial" w:hAnsi="Arial" w:cs="Arial"/>
          <w:sz w:val="20"/>
          <w:szCs w:val="20"/>
        </w:rPr>
        <w:t xml:space="preserve"> 2015).</w:t>
      </w:r>
    </w:p>
    <w:p w14:paraId="16869BF8" w14:textId="77777777" w:rsidR="00AE1A7B" w:rsidRPr="007D302B" w:rsidRDefault="00AE1A7B" w:rsidP="008671F4">
      <w:pPr>
        <w:spacing w:line="360" w:lineRule="auto"/>
        <w:jc w:val="both"/>
        <w:rPr>
          <w:rFonts w:ascii="Arial" w:hAnsi="Arial" w:cs="Times New Roman"/>
          <w:color w:val="000000"/>
          <w:sz w:val="20"/>
          <w:szCs w:val="20"/>
        </w:rPr>
      </w:pPr>
    </w:p>
    <w:p w14:paraId="053D9EC0" w14:textId="43A44C41" w:rsidR="008671F4" w:rsidRDefault="008671F4" w:rsidP="008671F4">
      <w:pPr>
        <w:spacing w:line="360" w:lineRule="auto"/>
        <w:jc w:val="both"/>
        <w:rPr>
          <w:rFonts w:ascii="Arial" w:hAnsi="Arial" w:cs="Arial"/>
          <w:sz w:val="20"/>
          <w:szCs w:val="20"/>
          <w:lang w:val="es-MX"/>
        </w:rPr>
      </w:pPr>
      <w:r>
        <w:rPr>
          <w:rFonts w:ascii="Arial" w:hAnsi="Arial" w:cs="Times New Roman"/>
          <w:color w:val="000000"/>
          <w:sz w:val="20"/>
          <w:szCs w:val="20"/>
          <w:lang w:val="es-ES"/>
        </w:rPr>
        <w:t>Las</w:t>
      </w:r>
      <w:r w:rsidR="007D302B">
        <w:rPr>
          <w:rFonts w:ascii="Arial" w:hAnsi="Arial" w:cs="Times New Roman"/>
          <w:color w:val="000000"/>
          <w:sz w:val="20"/>
          <w:szCs w:val="20"/>
          <w:lang w:val="es-ES"/>
        </w:rPr>
        <w:t xml:space="preserve"> TIC</w:t>
      </w:r>
      <w:r>
        <w:rPr>
          <w:rFonts w:ascii="Arial" w:hAnsi="Arial" w:cs="Times New Roman"/>
          <w:color w:val="000000"/>
          <w:sz w:val="20"/>
          <w:szCs w:val="20"/>
          <w:lang w:val="es-ES"/>
        </w:rPr>
        <w:t xml:space="preserve"> </w:t>
      </w:r>
      <w:r w:rsidR="00FC063E" w:rsidRPr="00FC063E">
        <w:rPr>
          <w:rFonts w:ascii="Arial" w:hAnsi="Arial" w:cs="Arial"/>
          <w:sz w:val="20"/>
          <w:szCs w:val="20"/>
          <w:lang w:val="es-MX"/>
        </w:rPr>
        <w:t>han tenido un desarrollo explosivo en la última parte del siglo XX y el comienzo del siglo XXI</w:t>
      </w:r>
      <w:r>
        <w:rPr>
          <w:rFonts w:ascii="Arial" w:hAnsi="Arial" w:cs="Arial"/>
          <w:sz w:val="20"/>
          <w:szCs w:val="20"/>
          <w:lang w:val="es-MX"/>
        </w:rPr>
        <w:t xml:space="preserve"> (UNESCO, 2013)</w:t>
      </w:r>
      <w:r w:rsidR="00FC063E">
        <w:rPr>
          <w:rFonts w:ascii="Arial" w:hAnsi="Arial" w:cs="Arial"/>
          <w:sz w:val="20"/>
          <w:szCs w:val="20"/>
          <w:lang w:val="es-MX"/>
        </w:rPr>
        <w:t xml:space="preserve">. </w:t>
      </w:r>
      <w:r>
        <w:rPr>
          <w:rFonts w:ascii="Arial" w:hAnsi="Arial" w:cs="Arial"/>
          <w:color w:val="000000"/>
          <w:sz w:val="20"/>
          <w:szCs w:val="20"/>
          <w:lang w:val="es-ES"/>
        </w:rPr>
        <w:t>A las TIC</w:t>
      </w:r>
      <w:r w:rsidR="00C81F79" w:rsidRPr="00C81F79">
        <w:rPr>
          <w:rFonts w:ascii="Arial" w:hAnsi="Arial" w:cs="Arial"/>
          <w:color w:val="000000"/>
          <w:sz w:val="20"/>
          <w:szCs w:val="20"/>
          <w:lang w:val="es-ES"/>
        </w:rPr>
        <w:t xml:space="preserve"> se</w:t>
      </w:r>
      <w:r w:rsidR="00C81F79">
        <w:rPr>
          <w:rFonts w:ascii="Arial" w:hAnsi="Arial" w:cs="Arial"/>
          <w:color w:val="000000"/>
          <w:sz w:val="20"/>
          <w:szCs w:val="20"/>
          <w:lang w:val="es-ES"/>
        </w:rPr>
        <w:t xml:space="preserve"> le considera como</w:t>
      </w:r>
      <w:r w:rsidR="00C81F79" w:rsidRPr="00C81F79">
        <w:rPr>
          <w:rFonts w:ascii="Arial" w:hAnsi="Arial" w:cs="Arial"/>
          <w:color w:val="000000"/>
          <w:sz w:val="20"/>
          <w:szCs w:val="20"/>
          <w:lang w:val="es-ES"/>
        </w:rPr>
        <w:t xml:space="preserve"> </w:t>
      </w:r>
      <w:r w:rsidR="00C81F79" w:rsidRPr="00C81F79">
        <w:rPr>
          <w:rFonts w:ascii="Arial" w:hAnsi="Arial" w:cs="Arial"/>
          <w:sz w:val="20"/>
          <w:szCs w:val="20"/>
          <w:lang w:val="es-MX"/>
        </w:rPr>
        <w:t>uno de los principales factores de inducción al cambio y adaptación</w:t>
      </w:r>
      <w:r w:rsidR="00C81F79">
        <w:rPr>
          <w:rFonts w:ascii="Arial" w:hAnsi="Arial" w:cs="Arial"/>
          <w:sz w:val="20"/>
          <w:szCs w:val="20"/>
          <w:lang w:val="es-MX"/>
        </w:rPr>
        <w:t xml:space="preserve"> </w:t>
      </w:r>
      <w:r w:rsidR="00C81F79" w:rsidRPr="00C81F79">
        <w:rPr>
          <w:rFonts w:ascii="Arial" w:hAnsi="Arial" w:cs="Arial"/>
          <w:sz w:val="20"/>
          <w:szCs w:val="20"/>
          <w:lang w:val="es-MX"/>
        </w:rPr>
        <w:t>a las nuevas formas de hacer y de pensar</w:t>
      </w:r>
      <w:r w:rsidR="00310A55">
        <w:rPr>
          <w:rFonts w:ascii="Arial" w:hAnsi="Arial" w:cs="Arial"/>
          <w:sz w:val="20"/>
          <w:szCs w:val="20"/>
          <w:lang w:val="es-MX"/>
        </w:rPr>
        <w:t>;</w:t>
      </w:r>
      <w:r w:rsidR="00C81F79" w:rsidRPr="00C81F79">
        <w:rPr>
          <w:rFonts w:ascii="Arial" w:hAnsi="Arial" w:cs="Arial"/>
          <w:sz w:val="20"/>
          <w:szCs w:val="20"/>
          <w:lang w:val="es-MX"/>
        </w:rPr>
        <w:t xml:space="preserve"> iniciadas a partir de los ochenta en los distintos sectores de la sociedad. (López de la </w:t>
      </w:r>
      <w:r w:rsidR="00FC063E" w:rsidRPr="00C81F79">
        <w:rPr>
          <w:rFonts w:ascii="Arial" w:hAnsi="Arial" w:cs="Arial"/>
          <w:sz w:val="20"/>
          <w:szCs w:val="20"/>
          <w:lang w:val="es-MX"/>
        </w:rPr>
        <w:t>Madrid,</w:t>
      </w:r>
      <w:r w:rsidR="00C81F79" w:rsidRPr="00C81F79">
        <w:rPr>
          <w:rFonts w:ascii="Arial" w:hAnsi="Arial" w:cs="Arial"/>
          <w:sz w:val="20"/>
          <w:szCs w:val="20"/>
          <w:lang w:val="es-MX"/>
        </w:rPr>
        <w:t xml:space="preserve"> 2007)</w:t>
      </w:r>
      <w:r>
        <w:rPr>
          <w:rFonts w:ascii="Arial" w:hAnsi="Arial" w:cs="Arial"/>
          <w:sz w:val="20"/>
          <w:szCs w:val="20"/>
          <w:lang w:val="es-MX"/>
        </w:rPr>
        <w:t>.</w:t>
      </w:r>
    </w:p>
    <w:p w14:paraId="1150E6CD" w14:textId="77777777" w:rsidR="004D4782" w:rsidRDefault="004D4782" w:rsidP="008671F4">
      <w:pPr>
        <w:spacing w:line="360" w:lineRule="auto"/>
        <w:jc w:val="both"/>
        <w:rPr>
          <w:rFonts w:ascii="Arial" w:hAnsi="Arial" w:cs="Arial"/>
          <w:sz w:val="20"/>
          <w:szCs w:val="20"/>
          <w:lang w:val="es-MX"/>
        </w:rPr>
      </w:pPr>
    </w:p>
    <w:p w14:paraId="2BD73BFE" w14:textId="57756FFC" w:rsidR="00D8094D" w:rsidRDefault="00EA70E7" w:rsidP="00133FC2">
      <w:pPr>
        <w:autoSpaceDE w:val="0"/>
        <w:autoSpaceDN w:val="0"/>
        <w:adjustRightInd w:val="0"/>
        <w:spacing w:line="360" w:lineRule="auto"/>
        <w:jc w:val="both"/>
        <w:rPr>
          <w:rFonts w:ascii="Arial" w:hAnsi="Arial" w:cs="Arial"/>
          <w:sz w:val="20"/>
          <w:szCs w:val="20"/>
          <w:lang w:val="es-MX"/>
        </w:rPr>
      </w:pPr>
      <w:r>
        <w:rPr>
          <w:rFonts w:ascii="Arial" w:hAnsi="Arial" w:cs="Arial"/>
          <w:sz w:val="20"/>
          <w:szCs w:val="20"/>
          <w:lang w:val="es-MX"/>
        </w:rPr>
        <w:t>Son consideradas</w:t>
      </w:r>
      <w:r w:rsidR="008F12DE">
        <w:rPr>
          <w:rFonts w:ascii="Arial" w:hAnsi="Arial" w:cs="Arial"/>
          <w:sz w:val="20"/>
          <w:szCs w:val="20"/>
          <w:lang w:val="es-MX"/>
        </w:rPr>
        <w:t xml:space="preserve"> también como</w:t>
      </w:r>
      <w:r w:rsidR="004D4782" w:rsidRPr="00A131F7">
        <w:rPr>
          <w:rFonts w:ascii="Arial" w:hAnsi="Arial" w:cs="Arial"/>
          <w:sz w:val="20"/>
          <w:szCs w:val="20"/>
          <w:lang w:val="es-MX"/>
        </w:rPr>
        <w:t xml:space="preserve"> una prioridad para la disminución de la brecha digital, la modernización de los procesos de aprendizaje, el desarrollo de competencias de procesamiento de información y habilidades cognitivas en los estudiantes.</w:t>
      </w:r>
      <w:r w:rsidR="00A131F7">
        <w:rPr>
          <w:rFonts w:ascii="Arial" w:hAnsi="Arial" w:cs="Arial"/>
          <w:sz w:val="20"/>
          <w:szCs w:val="20"/>
          <w:lang w:val="es-MX"/>
        </w:rPr>
        <w:t xml:space="preserve"> (Sunkel y Trucco, 2010). </w:t>
      </w:r>
      <w:r w:rsidR="000A6445">
        <w:rPr>
          <w:rFonts w:ascii="Arial" w:hAnsi="Arial" w:cs="Arial"/>
          <w:sz w:val="20"/>
          <w:szCs w:val="20"/>
          <w:lang w:val="es-MX"/>
        </w:rPr>
        <w:t xml:space="preserve"> </w:t>
      </w:r>
    </w:p>
    <w:p w14:paraId="7066999C" w14:textId="77777777" w:rsidR="0001434D" w:rsidRPr="00133FC2" w:rsidRDefault="0001434D" w:rsidP="00133FC2">
      <w:pPr>
        <w:autoSpaceDE w:val="0"/>
        <w:autoSpaceDN w:val="0"/>
        <w:adjustRightInd w:val="0"/>
        <w:spacing w:line="360" w:lineRule="auto"/>
        <w:jc w:val="both"/>
        <w:rPr>
          <w:rFonts w:ascii="Arial" w:hAnsi="Arial" w:cs="Arial"/>
          <w:sz w:val="20"/>
          <w:szCs w:val="20"/>
          <w:lang w:val="es-MX"/>
        </w:rPr>
      </w:pPr>
    </w:p>
    <w:p w14:paraId="1E42F011" w14:textId="64FFBB6E" w:rsidR="002D3F33" w:rsidRPr="002D3F33" w:rsidRDefault="002D3F33" w:rsidP="002D3F33">
      <w:pPr>
        <w:autoSpaceDE w:val="0"/>
        <w:autoSpaceDN w:val="0"/>
        <w:adjustRightInd w:val="0"/>
        <w:spacing w:line="360" w:lineRule="auto"/>
        <w:jc w:val="both"/>
        <w:rPr>
          <w:rFonts w:ascii="Arial" w:hAnsi="Arial" w:cs="Arial"/>
          <w:iCs/>
          <w:sz w:val="20"/>
          <w:szCs w:val="20"/>
          <w:lang w:val="es-MX"/>
        </w:rPr>
      </w:pPr>
      <w:r>
        <w:rPr>
          <w:rFonts w:ascii="Arial" w:hAnsi="Arial" w:cs="Arial"/>
          <w:iCs/>
          <w:sz w:val="20"/>
          <w:szCs w:val="20"/>
          <w:lang w:val="es-MX"/>
        </w:rPr>
        <w:t xml:space="preserve">El aprendizaje </w:t>
      </w:r>
      <w:r w:rsidR="000E5412">
        <w:rPr>
          <w:rFonts w:ascii="Arial" w:hAnsi="Arial" w:cs="Arial"/>
          <w:iCs/>
          <w:sz w:val="20"/>
          <w:szCs w:val="20"/>
          <w:lang w:val="es-MX"/>
        </w:rPr>
        <w:t>virtual o e-learning, implica utilizar</w:t>
      </w:r>
      <w:r w:rsidRPr="002D3F33">
        <w:rPr>
          <w:rFonts w:ascii="Arial" w:hAnsi="Arial" w:cs="Arial"/>
          <w:iCs/>
          <w:sz w:val="20"/>
          <w:szCs w:val="20"/>
          <w:lang w:val="es-MX"/>
        </w:rPr>
        <w:t xml:space="preserve"> las tecnologías disponibles en</w:t>
      </w:r>
      <w:r>
        <w:rPr>
          <w:rFonts w:ascii="Arial" w:hAnsi="Arial" w:cs="Arial"/>
          <w:iCs/>
          <w:sz w:val="20"/>
          <w:szCs w:val="20"/>
          <w:lang w:val="es-MX"/>
        </w:rPr>
        <w:t xml:space="preserve"> </w:t>
      </w:r>
      <w:r w:rsidRPr="002D3F33">
        <w:rPr>
          <w:rFonts w:ascii="Arial" w:hAnsi="Arial" w:cs="Arial"/>
          <w:iCs/>
          <w:sz w:val="20"/>
          <w:szCs w:val="20"/>
          <w:lang w:val="es-MX"/>
        </w:rPr>
        <w:t xml:space="preserve">internet </w:t>
      </w:r>
      <w:r w:rsidR="000E5412">
        <w:rPr>
          <w:rFonts w:ascii="Arial" w:hAnsi="Arial" w:cs="Arial"/>
          <w:iCs/>
          <w:sz w:val="20"/>
          <w:szCs w:val="20"/>
          <w:lang w:val="es-MX"/>
        </w:rPr>
        <w:t xml:space="preserve">para mejorar la construcción del </w:t>
      </w:r>
      <w:r w:rsidRPr="002D3F33">
        <w:rPr>
          <w:rFonts w:ascii="Arial" w:hAnsi="Arial" w:cs="Arial"/>
          <w:iCs/>
          <w:sz w:val="20"/>
          <w:szCs w:val="20"/>
          <w:lang w:val="es-MX"/>
        </w:rPr>
        <w:t>conocimiento</w:t>
      </w:r>
      <w:r w:rsidR="000E5412">
        <w:rPr>
          <w:rFonts w:ascii="Arial" w:hAnsi="Arial" w:cs="Arial"/>
          <w:iCs/>
          <w:sz w:val="20"/>
          <w:szCs w:val="20"/>
          <w:lang w:val="es-MX"/>
        </w:rPr>
        <w:t xml:space="preserve"> y </w:t>
      </w:r>
      <w:r w:rsidRPr="002D3F33">
        <w:rPr>
          <w:rFonts w:ascii="Arial" w:hAnsi="Arial" w:cs="Arial"/>
          <w:iCs/>
          <w:sz w:val="20"/>
          <w:szCs w:val="20"/>
          <w:lang w:val="es-MX"/>
        </w:rPr>
        <w:t xml:space="preserve"> la habil</w:t>
      </w:r>
      <w:r>
        <w:rPr>
          <w:rFonts w:ascii="Arial" w:hAnsi="Arial" w:cs="Arial"/>
          <w:iCs/>
          <w:sz w:val="20"/>
          <w:szCs w:val="20"/>
          <w:lang w:val="es-MX"/>
        </w:rPr>
        <w:t xml:space="preserve">idad </w:t>
      </w:r>
      <w:r w:rsidR="000E5412">
        <w:rPr>
          <w:rFonts w:ascii="Arial" w:hAnsi="Arial" w:cs="Arial"/>
          <w:iCs/>
          <w:sz w:val="20"/>
          <w:szCs w:val="20"/>
          <w:lang w:val="es-MX"/>
        </w:rPr>
        <w:t>para su desarrollo profesional continuo</w:t>
      </w:r>
      <w:r>
        <w:rPr>
          <w:rFonts w:ascii="Arial" w:hAnsi="Arial" w:cs="Arial"/>
          <w:iCs/>
          <w:sz w:val="20"/>
          <w:szCs w:val="20"/>
          <w:lang w:val="es-MX"/>
        </w:rPr>
        <w:t xml:space="preserve">. </w:t>
      </w:r>
      <w:r w:rsidR="000E5412">
        <w:rPr>
          <w:rFonts w:ascii="Arial" w:hAnsi="Arial" w:cs="Arial"/>
          <w:iCs/>
          <w:sz w:val="20"/>
          <w:szCs w:val="20"/>
          <w:lang w:val="es-MX"/>
        </w:rPr>
        <w:t xml:space="preserve">Lo cual </w:t>
      </w:r>
      <w:r w:rsidRPr="002D3F33">
        <w:rPr>
          <w:rFonts w:ascii="Arial" w:hAnsi="Arial" w:cs="Arial"/>
          <w:iCs/>
          <w:sz w:val="20"/>
          <w:szCs w:val="20"/>
          <w:lang w:val="es-MX"/>
        </w:rPr>
        <w:t xml:space="preserve">puede lograr satisfacción </w:t>
      </w:r>
      <w:r w:rsidR="000E5412">
        <w:rPr>
          <w:rFonts w:ascii="Arial" w:hAnsi="Arial" w:cs="Arial"/>
          <w:iCs/>
          <w:sz w:val="20"/>
          <w:szCs w:val="20"/>
          <w:lang w:val="es-MX"/>
        </w:rPr>
        <w:t>en los médicos</w:t>
      </w:r>
      <w:r>
        <w:rPr>
          <w:rFonts w:ascii="Arial" w:hAnsi="Arial" w:cs="Arial"/>
          <w:iCs/>
          <w:sz w:val="20"/>
          <w:szCs w:val="20"/>
          <w:lang w:val="es-MX"/>
        </w:rPr>
        <w:t xml:space="preserve"> y mejo</w:t>
      </w:r>
      <w:r w:rsidR="000E5412">
        <w:rPr>
          <w:rFonts w:ascii="Arial" w:hAnsi="Arial" w:cs="Arial"/>
          <w:iCs/>
          <w:sz w:val="20"/>
          <w:szCs w:val="20"/>
          <w:lang w:val="es-MX"/>
        </w:rPr>
        <w:t>rar su</w:t>
      </w:r>
      <w:r>
        <w:rPr>
          <w:rFonts w:ascii="Arial" w:hAnsi="Arial" w:cs="Arial"/>
          <w:iCs/>
          <w:sz w:val="20"/>
          <w:szCs w:val="20"/>
          <w:lang w:val="es-MX"/>
        </w:rPr>
        <w:t xml:space="preserve"> </w:t>
      </w:r>
      <w:r w:rsidRPr="002D3F33">
        <w:rPr>
          <w:rFonts w:ascii="Arial" w:hAnsi="Arial" w:cs="Arial"/>
          <w:iCs/>
          <w:sz w:val="20"/>
          <w:szCs w:val="20"/>
          <w:lang w:val="es-MX"/>
        </w:rPr>
        <w:t>preparación clínica</w:t>
      </w:r>
      <w:r w:rsidR="000E5412">
        <w:rPr>
          <w:rFonts w:ascii="Arial" w:hAnsi="Arial" w:cs="Arial"/>
          <w:iCs/>
          <w:sz w:val="20"/>
          <w:szCs w:val="20"/>
          <w:lang w:val="es-MX"/>
        </w:rPr>
        <w:t xml:space="preserve">. Asimismo, desarrollan </w:t>
      </w:r>
      <w:r w:rsidRPr="002D3F33">
        <w:rPr>
          <w:rFonts w:ascii="Arial" w:hAnsi="Arial" w:cs="Arial"/>
          <w:iCs/>
          <w:sz w:val="20"/>
          <w:szCs w:val="20"/>
          <w:lang w:val="es-MX"/>
        </w:rPr>
        <w:t>la actitud positiva hac</w:t>
      </w:r>
      <w:r>
        <w:rPr>
          <w:rFonts w:ascii="Arial" w:hAnsi="Arial" w:cs="Arial"/>
          <w:iCs/>
          <w:sz w:val="20"/>
          <w:szCs w:val="20"/>
          <w:lang w:val="es-MX"/>
        </w:rPr>
        <w:t xml:space="preserve">ia el perfeccionamiento clínico </w:t>
      </w:r>
      <w:r w:rsidRPr="002D3F33">
        <w:rPr>
          <w:rFonts w:ascii="Arial" w:hAnsi="Arial" w:cs="Arial"/>
          <w:iCs/>
          <w:sz w:val="20"/>
          <w:szCs w:val="20"/>
          <w:lang w:val="es-MX"/>
        </w:rPr>
        <w:t>continuo</w:t>
      </w:r>
      <w:r w:rsidR="000E5412">
        <w:rPr>
          <w:rFonts w:ascii="Arial" w:hAnsi="Arial" w:cs="Arial"/>
          <w:iCs/>
          <w:sz w:val="20"/>
          <w:szCs w:val="20"/>
          <w:lang w:val="es-MX"/>
        </w:rPr>
        <w:t xml:space="preserve"> (Pérez, 2006).</w:t>
      </w:r>
      <w:r w:rsidR="00942451">
        <w:rPr>
          <w:rFonts w:ascii="Arial" w:hAnsi="Arial" w:cs="Arial"/>
          <w:iCs/>
          <w:sz w:val="20"/>
          <w:szCs w:val="20"/>
          <w:lang w:val="es-MX"/>
        </w:rPr>
        <w:t xml:space="preserve">  </w:t>
      </w:r>
    </w:p>
    <w:p w14:paraId="41BDDC26" w14:textId="77777777" w:rsidR="00C81DBB" w:rsidRDefault="00C81DBB" w:rsidP="00C81DBB">
      <w:pPr>
        <w:autoSpaceDE w:val="0"/>
        <w:autoSpaceDN w:val="0"/>
        <w:adjustRightInd w:val="0"/>
        <w:spacing w:line="360" w:lineRule="auto"/>
        <w:jc w:val="both"/>
        <w:rPr>
          <w:rFonts w:ascii="Arial" w:hAnsi="Arial" w:cs="Arial"/>
          <w:sz w:val="20"/>
          <w:szCs w:val="20"/>
          <w:lang w:val="es-ES"/>
        </w:rPr>
      </w:pPr>
    </w:p>
    <w:p w14:paraId="5B459F38" w14:textId="189CC9AC" w:rsidR="00C81DBB" w:rsidRDefault="00C81DBB" w:rsidP="00C81DBB">
      <w:pPr>
        <w:pStyle w:val="Textodecuerpo"/>
        <w:spacing w:line="360" w:lineRule="auto"/>
        <w:ind w:right="49"/>
        <w:jc w:val="both"/>
        <w:rPr>
          <w:rFonts w:ascii="Arial" w:eastAsiaTheme="minorEastAsia" w:hAnsi="Arial" w:cs="Arial"/>
          <w:sz w:val="20"/>
          <w:szCs w:val="20"/>
          <w:lang w:val="es-ES" w:eastAsia="es-ES"/>
        </w:rPr>
      </w:pPr>
      <w:r>
        <w:rPr>
          <w:rFonts w:ascii="Arial" w:eastAsiaTheme="minorEastAsia" w:hAnsi="Arial" w:cs="Arial"/>
          <w:sz w:val="20"/>
          <w:szCs w:val="20"/>
          <w:lang w:val="es-ES" w:eastAsia="es-ES"/>
        </w:rPr>
        <w:t>En este sentido,</w:t>
      </w:r>
      <w:r w:rsidR="00E478A6">
        <w:rPr>
          <w:rFonts w:ascii="Arial" w:eastAsiaTheme="minorEastAsia" w:hAnsi="Arial" w:cs="Arial"/>
          <w:sz w:val="20"/>
          <w:szCs w:val="20"/>
          <w:lang w:val="es-ES" w:eastAsia="es-ES"/>
        </w:rPr>
        <w:t xml:space="preserve">  formar a los médicos en la sociedad del conocimiento </w:t>
      </w:r>
      <w:r>
        <w:rPr>
          <w:rFonts w:ascii="Arial" w:eastAsiaTheme="minorEastAsia" w:hAnsi="Arial" w:cs="Arial"/>
          <w:sz w:val="20"/>
          <w:szCs w:val="20"/>
          <w:lang w:val="es-ES" w:eastAsia="es-ES"/>
        </w:rPr>
        <w:t xml:space="preserve">implica formar seres humanos con perspectiva integral </w:t>
      </w:r>
      <w:r w:rsidRPr="004A7D21">
        <w:rPr>
          <w:rFonts w:ascii="Arial" w:eastAsiaTheme="minorEastAsia" w:hAnsi="Arial" w:cs="Arial"/>
          <w:sz w:val="20"/>
          <w:szCs w:val="20"/>
          <w:lang w:val="es-ES" w:eastAsia="es-ES"/>
        </w:rPr>
        <w:t>(Espinoza &amp; López, 2014)</w:t>
      </w:r>
      <w:r>
        <w:rPr>
          <w:rFonts w:ascii="Arial" w:eastAsiaTheme="minorEastAsia" w:hAnsi="Arial" w:cs="Arial"/>
          <w:sz w:val="20"/>
          <w:szCs w:val="20"/>
          <w:lang w:val="es-ES" w:eastAsia="es-ES"/>
        </w:rPr>
        <w:t>, para una sociedad donde el consumo, la producción y utilización del conocimiento en la solución de problemas de salud, demanda la reflexión continua, para contribui</w:t>
      </w:r>
      <w:r w:rsidR="00AE1A7B">
        <w:rPr>
          <w:rFonts w:ascii="Arial" w:eastAsiaTheme="minorEastAsia" w:hAnsi="Arial" w:cs="Arial"/>
          <w:sz w:val="20"/>
          <w:szCs w:val="20"/>
          <w:lang w:val="es-ES" w:eastAsia="es-ES"/>
        </w:rPr>
        <w:t>r al bienestar de la humanidad.</w:t>
      </w:r>
      <w:r w:rsidR="000A6445">
        <w:rPr>
          <w:rFonts w:ascii="Arial" w:eastAsiaTheme="minorEastAsia" w:hAnsi="Arial" w:cs="Arial"/>
          <w:sz w:val="20"/>
          <w:szCs w:val="20"/>
          <w:lang w:val="es-ES" w:eastAsia="es-ES"/>
        </w:rPr>
        <w:t xml:space="preserve"> Es así que para </w:t>
      </w:r>
      <w:r w:rsidR="000A6445" w:rsidRPr="000A6445">
        <w:rPr>
          <w:rFonts w:ascii="Arial" w:eastAsiaTheme="minorEastAsia" w:hAnsi="Arial" w:cs="Arial"/>
          <w:sz w:val="20"/>
          <w:szCs w:val="20"/>
          <w:lang w:val="es-ES" w:eastAsia="es-ES"/>
        </w:rPr>
        <w:t xml:space="preserve">participar activamente y contribuir en la sociedad del conocimiento, </w:t>
      </w:r>
      <w:r w:rsidR="000A6445">
        <w:rPr>
          <w:rFonts w:ascii="Arial" w:eastAsiaTheme="minorEastAsia" w:hAnsi="Arial" w:cs="Arial"/>
          <w:sz w:val="20"/>
          <w:szCs w:val="20"/>
          <w:lang w:val="es-ES" w:eastAsia="es-ES"/>
        </w:rPr>
        <w:t xml:space="preserve">los médicos </w:t>
      </w:r>
      <w:r w:rsidR="000A6445" w:rsidRPr="000A6445">
        <w:rPr>
          <w:rFonts w:ascii="Arial" w:eastAsiaTheme="minorEastAsia" w:hAnsi="Arial" w:cs="Arial"/>
          <w:sz w:val="20"/>
          <w:szCs w:val="20"/>
          <w:lang w:val="es-ES" w:eastAsia="es-ES"/>
        </w:rPr>
        <w:t xml:space="preserve"> no sólo deben dominar las aplicaciones TIC, sino ser capaces de resolver problemas y ser creativos usando estas herramientas</w:t>
      </w:r>
      <w:r w:rsidR="000A6445">
        <w:rPr>
          <w:rFonts w:ascii="Arial" w:eastAsiaTheme="minorEastAsia" w:hAnsi="Arial" w:cs="Arial"/>
          <w:sz w:val="20"/>
          <w:szCs w:val="20"/>
          <w:lang w:val="es-ES" w:eastAsia="es-ES"/>
        </w:rPr>
        <w:t xml:space="preserve"> </w:t>
      </w:r>
      <w:r w:rsidR="000A6445">
        <w:rPr>
          <w:rFonts w:ascii="Arial" w:hAnsi="Arial" w:cs="Arial"/>
          <w:sz w:val="20"/>
          <w:szCs w:val="20"/>
          <w:lang w:val="es-MX"/>
        </w:rPr>
        <w:t xml:space="preserve">(Sunkel y Trucco, 2010).  </w:t>
      </w:r>
    </w:p>
    <w:p w14:paraId="1516E15D" w14:textId="77777777" w:rsidR="00FC063E" w:rsidRDefault="00FC063E" w:rsidP="00C81DBB">
      <w:pPr>
        <w:pStyle w:val="Textodecuerpo"/>
        <w:spacing w:line="360" w:lineRule="auto"/>
        <w:ind w:right="49"/>
        <w:jc w:val="both"/>
        <w:rPr>
          <w:rFonts w:ascii="Arial" w:eastAsiaTheme="minorEastAsia" w:hAnsi="Arial" w:cs="Arial"/>
          <w:sz w:val="20"/>
          <w:szCs w:val="20"/>
          <w:lang w:val="es-ES" w:eastAsia="es-ES"/>
        </w:rPr>
      </w:pPr>
    </w:p>
    <w:p w14:paraId="60D077CE" w14:textId="00FFE156" w:rsidR="00FC063E" w:rsidRDefault="008671F4" w:rsidP="00C81DBB">
      <w:pPr>
        <w:pStyle w:val="Textodecuerpo"/>
        <w:spacing w:line="360" w:lineRule="auto"/>
        <w:ind w:right="49"/>
        <w:jc w:val="both"/>
        <w:rPr>
          <w:rFonts w:ascii="Arial" w:eastAsiaTheme="minorEastAsia" w:hAnsi="Arial" w:cs="Arial"/>
          <w:sz w:val="20"/>
          <w:szCs w:val="20"/>
          <w:lang w:val="es-ES" w:eastAsia="es-ES"/>
        </w:rPr>
      </w:pPr>
      <w:r>
        <w:rPr>
          <w:rFonts w:ascii="Arial" w:eastAsiaTheme="minorEastAsia" w:hAnsi="Arial" w:cs="Arial"/>
          <w:sz w:val="20"/>
          <w:szCs w:val="20"/>
          <w:lang w:val="es-ES" w:eastAsia="es-ES"/>
        </w:rPr>
        <w:t xml:space="preserve">La formación humanista </w:t>
      </w:r>
    </w:p>
    <w:p w14:paraId="0D9CDA55" w14:textId="77777777" w:rsidR="00AC762B" w:rsidRDefault="00AC762B" w:rsidP="00EE1F9A">
      <w:pPr>
        <w:autoSpaceDE w:val="0"/>
        <w:autoSpaceDN w:val="0"/>
        <w:adjustRightInd w:val="0"/>
        <w:spacing w:line="360" w:lineRule="auto"/>
        <w:jc w:val="both"/>
        <w:rPr>
          <w:rFonts w:ascii="Arial" w:hAnsi="Arial" w:cs="Arial"/>
          <w:sz w:val="20"/>
          <w:szCs w:val="20"/>
          <w:lang w:val="es-ES"/>
        </w:rPr>
      </w:pPr>
    </w:p>
    <w:p w14:paraId="5AAC5149" w14:textId="45565ADC" w:rsidR="0024500A" w:rsidRPr="00E50575" w:rsidRDefault="00FA5DC9" w:rsidP="00E50575">
      <w:pPr>
        <w:pStyle w:val="Prrafodelista"/>
        <w:numPr>
          <w:ilvl w:val="1"/>
          <w:numId w:val="23"/>
        </w:numPr>
        <w:spacing w:line="360" w:lineRule="auto"/>
        <w:rPr>
          <w:rFonts w:ascii="Arial" w:hAnsi="Arial" w:cs="Arial"/>
          <w:b/>
          <w:sz w:val="20"/>
          <w:szCs w:val="20"/>
          <w:lang w:val="es-MX"/>
        </w:rPr>
      </w:pPr>
      <w:r w:rsidRPr="00E50575">
        <w:rPr>
          <w:rFonts w:ascii="Arial" w:hAnsi="Arial" w:cs="Arial"/>
          <w:b/>
          <w:sz w:val="20"/>
          <w:szCs w:val="20"/>
          <w:lang w:val="es-MX"/>
        </w:rPr>
        <w:t xml:space="preserve">Planteamiento del problema </w:t>
      </w:r>
    </w:p>
    <w:p w14:paraId="271A8358" w14:textId="77777777" w:rsidR="00A5351F" w:rsidRDefault="00A5351F" w:rsidP="00AD19F1">
      <w:pPr>
        <w:autoSpaceDE w:val="0"/>
        <w:autoSpaceDN w:val="0"/>
        <w:adjustRightInd w:val="0"/>
        <w:spacing w:line="360" w:lineRule="auto"/>
        <w:jc w:val="both"/>
        <w:rPr>
          <w:rFonts w:ascii="Arial" w:hAnsi="Arial" w:cs="Arial"/>
          <w:sz w:val="20"/>
          <w:szCs w:val="20"/>
          <w:highlight w:val="cyan"/>
          <w:lang w:val="es-ES"/>
        </w:rPr>
      </w:pPr>
    </w:p>
    <w:p w14:paraId="209A1F43" w14:textId="4D1323B3" w:rsidR="003D2C37" w:rsidRDefault="008B7D46" w:rsidP="003D2C37">
      <w:pPr>
        <w:autoSpaceDE w:val="0"/>
        <w:autoSpaceDN w:val="0"/>
        <w:adjustRightInd w:val="0"/>
        <w:spacing w:line="360" w:lineRule="auto"/>
        <w:jc w:val="both"/>
        <w:rPr>
          <w:rFonts w:ascii="Arial" w:hAnsi="Arial" w:cs="Arial"/>
          <w:sz w:val="20"/>
          <w:szCs w:val="20"/>
          <w:lang w:val="es-ES"/>
        </w:rPr>
      </w:pPr>
      <w:r>
        <w:rPr>
          <w:rFonts w:ascii="Arial" w:hAnsi="Arial" w:cs="Arial"/>
          <w:sz w:val="20"/>
          <w:szCs w:val="20"/>
          <w:lang w:val="es-ES"/>
        </w:rPr>
        <w:t>E</w:t>
      </w:r>
      <w:r w:rsidR="00390C6E">
        <w:rPr>
          <w:rFonts w:ascii="Arial" w:hAnsi="Arial" w:cs="Arial"/>
          <w:sz w:val="20"/>
          <w:szCs w:val="20"/>
          <w:lang w:val="es-ES"/>
        </w:rPr>
        <w:t xml:space="preserve">n la sociedad del conocimiento, </w:t>
      </w:r>
      <w:r w:rsidR="00EB4961">
        <w:rPr>
          <w:rFonts w:ascii="Arial" w:hAnsi="Arial" w:cs="Arial"/>
          <w:sz w:val="20"/>
          <w:szCs w:val="20"/>
          <w:lang w:val="es-ES"/>
        </w:rPr>
        <w:t xml:space="preserve">la formación de los médicos </w:t>
      </w:r>
      <w:r w:rsidR="00DC2458">
        <w:rPr>
          <w:rFonts w:ascii="Arial" w:hAnsi="Arial" w:cs="Arial"/>
          <w:sz w:val="20"/>
          <w:szCs w:val="20"/>
          <w:lang w:val="es-ES"/>
        </w:rPr>
        <w:t>requiere</w:t>
      </w:r>
      <w:r w:rsidR="00641F61" w:rsidRPr="001D3F4B">
        <w:rPr>
          <w:rFonts w:ascii="Arial" w:hAnsi="Arial" w:cs="Arial"/>
          <w:sz w:val="20"/>
          <w:szCs w:val="20"/>
          <w:lang w:val="es-ES"/>
        </w:rPr>
        <w:t xml:space="preserve"> un cambio conceptual</w:t>
      </w:r>
      <w:r>
        <w:rPr>
          <w:rFonts w:ascii="Arial" w:hAnsi="Arial" w:cs="Arial"/>
          <w:sz w:val="20"/>
          <w:szCs w:val="20"/>
          <w:lang w:val="es-ES"/>
        </w:rPr>
        <w:t xml:space="preserve"> para v</w:t>
      </w:r>
      <w:r w:rsidR="00715012">
        <w:rPr>
          <w:rFonts w:ascii="Arial" w:hAnsi="Arial" w:cs="Arial"/>
          <w:sz w:val="20"/>
          <w:szCs w:val="20"/>
          <w:lang w:val="es-ES"/>
        </w:rPr>
        <w:t>isualizar</w:t>
      </w:r>
      <w:r w:rsidR="00163852">
        <w:rPr>
          <w:rFonts w:ascii="Arial" w:hAnsi="Arial" w:cs="Arial"/>
          <w:sz w:val="20"/>
          <w:szCs w:val="20"/>
          <w:lang w:val="es-ES"/>
        </w:rPr>
        <w:t xml:space="preserve"> </w:t>
      </w:r>
      <w:r w:rsidR="00350D45">
        <w:rPr>
          <w:rFonts w:ascii="Arial" w:hAnsi="Arial" w:cs="Arial"/>
          <w:sz w:val="20"/>
          <w:szCs w:val="20"/>
          <w:lang w:val="es-ES"/>
        </w:rPr>
        <w:t xml:space="preserve">la aplicación de las </w:t>
      </w:r>
      <w:r w:rsidR="00163852">
        <w:rPr>
          <w:rFonts w:ascii="Arial" w:hAnsi="Arial" w:cs="Arial"/>
          <w:sz w:val="20"/>
          <w:szCs w:val="20"/>
          <w:lang w:val="es-ES"/>
        </w:rPr>
        <w:t>TIC</w:t>
      </w:r>
      <w:r w:rsidR="00263CD6">
        <w:rPr>
          <w:rFonts w:ascii="Arial" w:hAnsi="Arial" w:cs="Arial"/>
          <w:sz w:val="20"/>
          <w:szCs w:val="20"/>
          <w:lang w:val="es-ES"/>
        </w:rPr>
        <w:t xml:space="preserve"> como</w:t>
      </w:r>
      <w:r w:rsidR="00390C6E">
        <w:rPr>
          <w:rFonts w:ascii="Arial" w:hAnsi="Arial" w:cs="Arial"/>
          <w:sz w:val="20"/>
          <w:szCs w:val="20"/>
          <w:lang w:val="es-ES"/>
        </w:rPr>
        <w:t xml:space="preserve"> una herramienta que favorece su</w:t>
      </w:r>
      <w:r w:rsidR="00163852">
        <w:rPr>
          <w:rFonts w:ascii="Arial" w:hAnsi="Arial" w:cs="Arial"/>
          <w:sz w:val="20"/>
          <w:szCs w:val="20"/>
          <w:lang w:val="es-ES"/>
        </w:rPr>
        <w:t xml:space="preserve"> formación integral y humanista </w:t>
      </w:r>
      <w:r w:rsidR="00390C6E">
        <w:rPr>
          <w:rFonts w:ascii="Arial" w:hAnsi="Arial" w:cs="Arial"/>
          <w:sz w:val="20"/>
          <w:szCs w:val="20"/>
          <w:lang w:val="es-ES"/>
        </w:rPr>
        <w:t xml:space="preserve">por competencias sustentables; que </w:t>
      </w:r>
      <w:r w:rsidR="00163852">
        <w:rPr>
          <w:rFonts w:ascii="Arial" w:hAnsi="Arial" w:cs="Arial"/>
          <w:sz w:val="20"/>
          <w:szCs w:val="20"/>
          <w:lang w:val="es-ES"/>
        </w:rPr>
        <w:t>conecta</w:t>
      </w:r>
      <w:r w:rsidR="00DC2458" w:rsidRPr="001D3F4B">
        <w:rPr>
          <w:rFonts w:ascii="Arial" w:hAnsi="Arial" w:cs="Arial"/>
          <w:sz w:val="20"/>
          <w:szCs w:val="20"/>
          <w:lang w:val="es-ES"/>
        </w:rPr>
        <w:t xml:space="preserve"> a la</w:t>
      </w:r>
      <w:r w:rsidR="00DC2458">
        <w:rPr>
          <w:rFonts w:ascii="Arial" w:hAnsi="Arial" w:cs="Arial"/>
          <w:sz w:val="20"/>
          <w:szCs w:val="20"/>
          <w:lang w:val="es-ES"/>
        </w:rPr>
        <w:t xml:space="preserve"> escuela con el contexto global </w:t>
      </w:r>
      <w:r w:rsidR="00DC2458" w:rsidRPr="001D3F4B">
        <w:rPr>
          <w:rFonts w:ascii="Arial" w:hAnsi="Arial" w:cs="Arial"/>
          <w:sz w:val="20"/>
          <w:szCs w:val="20"/>
          <w:lang w:val="es-ES"/>
        </w:rPr>
        <w:t>(Ovalle y Jiménez, 2006)</w:t>
      </w:r>
      <w:r w:rsidR="00163852">
        <w:rPr>
          <w:rFonts w:ascii="Arial" w:hAnsi="Arial" w:cs="Arial"/>
          <w:sz w:val="20"/>
          <w:szCs w:val="20"/>
          <w:lang w:val="es-ES"/>
        </w:rPr>
        <w:t xml:space="preserve"> y </w:t>
      </w:r>
      <w:r w:rsidR="00611F11" w:rsidRPr="00641F61">
        <w:rPr>
          <w:rFonts w:ascii="Arial" w:hAnsi="Arial" w:cs="Arial"/>
          <w:sz w:val="20"/>
          <w:szCs w:val="20"/>
          <w:lang w:val="es-ES"/>
        </w:rPr>
        <w:t>permite crear entornos más flexibles para el aprendizaje</w:t>
      </w:r>
      <w:r w:rsidR="00A73506" w:rsidRPr="00641F61">
        <w:rPr>
          <w:rFonts w:ascii="Arial" w:hAnsi="Arial" w:cs="Arial"/>
          <w:sz w:val="20"/>
          <w:szCs w:val="20"/>
          <w:lang w:val="es-ES"/>
        </w:rPr>
        <w:t xml:space="preserve"> </w:t>
      </w:r>
      <w:r w:rsidR="00611F11" w:rsidRPr="00641F61">
        <w:rPr>
          <w:rFonts w:ascii="Arial" w:hAnsi="Arial" w:cs="Arial"/>
          <w:sz w:val="20"/>
          <w:szCs w:val="20"/>
          <w:lang w:val="es-ES"/>
        </w:rPr>
        <w:t>(Cabrero, 2005).</w:t>
      </w:r>
      <w:r w:rsidR="009239E4" w:rsidRPr="00AD19F1">
        <w:rPr>
          <w:rFonts w:ascii="Arial" w:hAnsi="Arial" w:cs="Arial"/>
          <w:sz w:val="20"/>
          <w:szCs w:val="20"/>
          <w:lang w:val="es-ES"/>
        </w:rPr>
        <w:t xml:space="preserve"> </w:t>
      </w:r>
    </w:p>
    <w:p w14:paraId="64DEEE3D" w14:textId="77777777" w:rsidR="003D2C37" w:rsidRDefault="003D2C37" w:rsidP="003D2C37">
      <w:pPr>
        <w:autoSpaceDE w:val="0"/>
        <w:autoSpaceDN w:val="0"/>
        <w:adjustRightInd w:val="0"/>
        <w:spacing w:line="360" w:lineRule="auto"/>
        <w:jc w:val="both"/>
        <w:rPr>
          <w:rFonts w:ascii="Arial" w:hAnsi="Arial" w:cs="Arial"/>
          <w:sz w:val="20"/>
          <w:szCs w:val="20"/>
          <w:lang w:val="es-ES"/>
        </w:rPr>
      </w:pPr>
    </w:p>
    <w:p w14:paraId="1982044C" w14:textId="2738B2E8" w:rsidR="00310A55" w:rsidRPr="007074F5" w:rsidRDefault="0041797A" w:rsidP="00AE1A7B">
      <w:pPr>
        <w:autoSpaceDE w:val="0"/>
        <w:autoSpaceDN w:val="0"/>
        <w:adjustRightInd w:val="0"/>
        <w:spacing w:line="360" w:lineRule="auto"/>
        <w:rPr>
          <w:rFonts w:ascii="Arial" w:hAnsi="Arial" w:cs="Times New Roman"/>
          <w:sz w:val="20"/>
          <w:szCs w:val="20"/>
          <w:lang w:val="es-ES"/>
        </w:rPr>
      </w:pPr>
      <w:r>
        <w:rPr>
          <w:rFonts w:ascii="Arial" w:hAnsi="Arial" w:cs="Arial"/>
          <w:sz w:val="20"/>
          <w:szCs w:val="20"/>
          <w:lang w:val="es-ES"/>
        </w:rPr>
        <w:t xml:space="preserve">Si bien, </w:t>
      </w:r>
      <w:r w:rsidR="003D2C37" w:rsidRPr="003D2C37">
        <w:rPr>
          <w:rFonts w:ascii="Arial" w:hAnsi="Arial" w:cs="Arial"/>
          <w:sz w:val="20"/>
          <w:szCs w:val="20"/>
          <w:lang w:val="es-ES"/>
        </w:rPr>
        <w:t xml:space="preserve"> algunas facultades de medicina</w:t>
      </w:r>
      <w:r>
        <w:rPr>
          <w:rFonts w:ascii="Arial" w:hAnsi="Arial" w:cs="Arial"/>
          <w:sz w:val="20"/>
          <w:szCs w:val="20"/>
          <w:lang w:val="es-ES"/>
        </w:rPr>
        <w:t xml:space="preserve"> han incorporado</w:t>
      </w:r>
      <w:r w:rsidR="003D2C37" w:rsidRPr="003D2C37">
        <w:rPr>
          <w:rFonts w:ascii="Arial" w:hAnsi="Arial" w:cs="Arial"/>
          <w:sz w:val="20"/>
          <w:szCs w:val="20"/>
          <w:lang w:val="es-ES"/>
        </w:rPr>
        <w:t xml:space="preserve"> en su plan de estudios algu</w:t>
      </w:r>
      <w:r w:rsidR="003D2C37">
        <w:rPr>
          <w:rFonts w:ascii="Arial" w:hAnsi="Arial" w:cs="Arial"/>
          <w:sz w:val="20"/>
          <w:szCs w:val="20"/>
          <w:lang w:val="es-ES"/>
        </w:rPr>
        <w:t>nos cursos en modalidad virtual,</w:t>
      </w:r>
      <w:r w:rsidR="003D2C37" w:rsidRPr="003D2C37">
        <w:rPr>
          <w:rFonts w:ascii="Arial" w:hAnsi="Arial" w:cs="Arial"/>
          <w:sz w:val="20"/>
          <w:szCs w:val="20"/>
          <w:lang w:val="es-ES"/>
        </w:rPr>
        <w:t xml:space="preserve"> en el quehacer cotidiano la formación médica</w:t>
      </w:r>
      <w:r w:rsidR="00A5691A">
        <w:rPr>
          <w:rFonts w:ascii="Arial" w:hAnsi="Arial" w:cs="Arial"/>
          <w:sz w:val="20"/>
          <w:szCs w:val="20"/>
          <w:lang w:val="es-ES"/>
        </w:rPr>
        <w:t>,</w:t>
      </w:r>
      <w:r w:rsidR="003D2C37" w:rsidRPr="003D2C37">
        <w:rPr>
          <w:rFonts w:ascii="Arial" w:hAnsi="Arial" w:cs="Arial"/>
          <w:sz w:val="20"/>
          <w:szCs w:val="20"/>
          <w:lang w:val="es-ES"/>
        </w:rPr>
        <w:t xml:space="preserve"> se realiza desde el enfoque tradicional </w:t>
      </w:r>
      <w:r w:rsidR="003D2C37" w:rsidRPr="003D2C37">
        <w:rPr>
          <w:rFonts w:ascii="Arial" w:hAnsi="Arial" w:cs="Arial"/>
          <w:i/>
          <w:sz w:val="20"/>
          <w:szCs w:val="20"/>
          <w:lang w:val="es-ES"/>
        </w:rPr>
        <w:t>top-</w:t>
      </w:r>
      <w:proofErr w:type="spellStart"/>
      <w:r w:rsidR="003D2C37" w:rsidRPr="003D2C37">
        <w:rPr>
          <w:rFonts w:ascii="Arial" w:hAnsi="Arial" w:cs="Arial"/>
          <w:i/>
          <w:sz w:val="20"/>
          <w:szCs w:val="20"/>
          <w:lang w:val="es-ES"/>
        </w:rPr>
        <w:t>down</w:t>
      </w:r>
      <w:proofErr w:type="spellEnd"/>
      <w:r w:rsidR="00A5691A">
        <w:rPr>
          <w:rFonts w:ascii="Arial" w:hAnsi="Arial" w:cs="Arial"/>
          <w:i/>
          <w:sz w:val="20"/>
          <w:szCs w:val="20"/>
          <w:lang w:val="es-ES"/>
        </w:rPr>
        <w:t xml:space="preserve"> </w:t>
      </w:r>
      <w:r w:rsidR="00A5691A">
        <w:rPr>
          <w:rFonts w:ascii="Arial" w:hAnsi="Arial" w:cs="Arial"/>
          <w:sz w:val="20"/>
          <w:szCs w:val="20"/>
          <w:lang w:val="es-ES"/>
        </w:rPr>
        <w:t>(</w:t>
      </w:r>
      <w:proofErr w:type="spellStart"/>
      <w:r w:rsidR="00A5691A">
        <w:rPr>
          <w:rFonts w:ascii="Arial" w:hAnsi="Arial" w:cs="Arial"/>
          <w:sz w:val="20"/>
          <w:szCs w:val="20"/>
          <w:lang w:val="es-ES"/>
        </w:rPr>
        <w:t>Sarsa</w:t>
      </w:r>
      <w:proofErr w:type="spellEnd"/>
      <w:r w:rsidR="00A5691A">
        <w:rPr>
          <w:rFonts w:ascii="Arial" w:hAnsi="Arial" w:cs="Arial"/>
          <w:sz w:val="20"/>
          <w:szCs w:val="20"/>
          <w:lang w:val="es-ES"/>
        </w:rPr>
        <w:t>, 2014)</w:t>
      </w:r>
      <w:r w:rsidR="00667A97">
        <w:rPr>
          <w:rFonts w:ascii="Arial" w:hAnsi="Arial" w:cs="Arial"/>
          <w:sz w:val="20"/>
          <w:szCs w:val="20"/>
          <w:lang w:val="es-ES"/>
        </w:rPr>
        <w:t xml:space="preserve">, </w:t>
      </w:r>
      <w:r w:rsidR="00667A97">
        <w:rPr>
          <w:rFonts w:ascii="Arial" w:hAnsi="Arial" w:cs="Times New Roman"/>
          <w:sz w:val="20"/>
          <w:szCs w:val="20"/>
          <w:lang w:val="es-ES"/>
        </w:rPr>
        <w:t>que</w:t>
      </w:r>
      <w:r w:rsidR="003D2C37">
        <w:rPr>
          <w:rFonts w:ascii="Arial" w:hAnsi="Arial" w:cs="Times New Roman"/>
          <w:sz w:val="20"/>
          <w:szCs w:val="20"/>
          <w:lang w:val="es-ES"/>
        </w:rPr>
        <w:t xml:space="preserve"> no contribuy</w:t>
      </w:r>
      <w:r w:rsidR="008B7D46">
        <w:rPr>
          <w:rFonts w:ascii="Arial" w:hAnsi="Arial" w:cs="Times New Roman"/>
          <w:sz w:val="20"/>
          <w:szCs w:val="20"/>
          <w:lang w:val="es-ES"/>
        </w:rPr>
        <w:t>e</w:t>
      </w:r>
      <w:r w:rsidR="003D2C37">
        <w:rPr>
          <w:rFonts w:ascii="Arial" w:hAnsi="Arial" w:cs="Times New Roman"/>
          <w:sz w:val="20"/>
          <w:szCs w:val="20"/>
          <w:lang w:val="es-ES"/>
        </w:rPr>
        <w:t xml:space="preserve"> a que los</w:t>
      </w:r>
      <w:r w:rsidR="003D2C37" w:rsidRPr="003D2C37">
        <w:rPr>
          <w:rFonts w:ascii="Arial" w:hAnsi="Arial" w:cs="Times New Roman"/>
          <w:sz w:val="20"/>
          <w:szCs w:val="20"/>
          <w:lang w:val="es-ES"/>
        </w:rPr>
        <w:t xml:space="preserve"> médicos en formación decodifiquen interpreten, critiquen e integr</w:t>
      </w:r>
      <w:r w:rsidR="003D2C37">
        <w:rPr>
          <w:rFonts w:ascii="Arial" w:hAnsi="Arial" w:cs="Times New Roman"/>
          <w:sz w:val="20"/>
          <w:szCs w:val="20"/>
          <w:lang w:val="es-ES"/>
        </w:rPr>
        <w:t>en</w:t>
      </w:r>
      <w:r w:rsidR="003D2C37" w:rsidRPr="003D2C37">
        <w:rPr>
          <w:rFonts w:ascii="Arial" w:hAnsi="Arial" w:cs="Times New Roman"/>
          <w:sz w:val="20"/>
          <w:szCs w:val="20"/>
          <w:lang w:val="es-ES"/>
        </w:rPr>
        <w:t xml:space="preserve"> la información, para  resolver problemas complejos.  </w:t>
      </w:r>
      <w:r w:rsidR="003D2C37">
        <w:rPr>
          <w:rFonts w:ascii="Arial" w:hAnsi="Arial" w:cs="Times New Roman"/>
          <w:sz w:val="20"/>
          <w:szCs w:val="20"/>
          <w:lang w:val="es-ES"/>
        </w:rPr>
        <w:t>(Abreu y León, 2016)</w:t>
      </w:r>
      <w:r w:rsidR="008B7D46">
        <w:rPr>
          <w:rFonts w:ascii="Arial" w:hAnsi="Arial" w:cs="Times New Roman"/>
          <w:sz w:val="20"/>
          <w:szCs w:val="20"/>
          <w:lang w:val="es-ES"/>
        </w:rPr>
        <w:t xml:space="preserve"> de forma colaborativa.</w:t>
      </w:r>
      <w:r w:rsidR="00310A55">
        <w:rPr>
          <w:rFonts w:ascii="Arial" w:hAnsi="Arial" w:cs="Times New Roman"/>
          <w:sz w:val="20"/>
          <w:szCs w:val="20"/>
          <w:lang w:val="es-ES"/>
        </w:rPr>
        <w:t xml:space="preserve"> </w:t>
      </w:r>
      <w:r w:rsidR="00AE1A7B">
        <w:rPr>
          <w:rFonts w:ascii="Arial" w:hAnsi="Arial" w:cs="Times New Roman"/>
          <w:sz w:val="20"/>
          <w:szCs w:val="20"/>
          <w:lang w:val="es-ES"/>
        </w:rPr>
        <w:t xml:space="preserve">Por lo que la implementación de las TIC en la formación médica ha  </w:t>
      </w:r>
      <w:r w:rsidR="00AE1A7B" w:rsidRPr="007074F5">
        <w:rPr>
          <w:rFonts w:ascii="Arial" w:hAnsi="Arial" w:cs="Times New Roman"/>
          <w:sz w:val="20"/>
          <w:szCs w:val="20"/>
          <w:lang w:val="es-ES"/>
        </w:rPr>
        <w:t>sido  un proceso complejo y difícil.</w:t>
      </w:r>
      <w:r w:rsidR="00AE1A7B" w:rsidRPr="007074F5">
        <w:rPr>
          <w:rFonts w:ascii="MinionPro-Regular" w:hAnsi="MinionPro-Regular" w:cs="MinionPro-Regular"/>
          <w:sz w:val="22"/>
          <w:szCs w:val="22"/>
          <w:lang w:val="es-MX"/>
        </w:rPr>
        <w:t xml:space="preserve"> </w:t>
      </w:r>
    </w:p>
    <w:p w14:paraId="0DCEC2F2" w14:textId="0A3E5493" w:rsidR="003D2C37" w:rsidRPr="007074F5" w:rsidRDefault="00310A55" w:rsidP="003D2C37">
      <w:pPr>
        <w:widowControl w:val="0"/>
        <w:autoSpaceDE w:val="0"/>
        <w:autoSpaceDN w:val="0"/>
        <w:adjustRightInd w:val="0"/>
        <w:spacing w:line="360" w:lineRule="auto"/>
        <w:jc w:val="both"/>
        <w:rPr>
          <w:rFonts w:ascii="Arial" w:hAnsi="Arial" w:cs="Arial"/>
          <w:sz w:val="20"/>
          <w:szCs w:val="20"/>
          <w:lang w:val="es-ES"/>
        </w:rPr>
      </w:pPr>
      <w:r w:rsidRPr="007074F5">
        <w:rPr>
          <w:rFonts w:ascii="Arial" w:hAnsi="Arial" w:cs="Arial"/>
          <w:color w:val="000000"/>
          <w:sz w:val="20"/>
          <w:szCs w:val="20"/>
        </w:rPr>
        <w:t>.</w:t>
      </w:r>
    </w:p>
    <w:p w14:paraId="458BC853" w14:textId="54212EB8" w:rsidR="00A5691A" w:rsidRPr="00B733C3" w:rsidRDefault="00B733C3" w:rsidP="006A61E0">
      <w:pPr>
        <w:autoSpaceDE w:val="0"/>
        <w:autoSpaceDN w:val="0"/>
        <w:adjustRightInd w:val="0"/>
        <w:spacing w:line="360" w:lineRule="auto"/>
        <w:jc w:val="both"/>
        <w:rPr>
          <w:rFonts w:ascii="Arial" w:hAnsi="Arial" w:cs="Arial"/>
          <w:sz w:val="20"/>
          <w:szCs w:val="20"/>
          <w:lang w:val="es-ES"/>
        </w:rPr>
      </w:pPr>
      <w:r w:rsidRPr="007074F5">
        <w:rPr>
          <w:rFonts w:ascii="Arial" w:hAnsi="Arial" w:cs="Arial"/>
          <w:sz w:val="20"/>
          <w:szCs w:val="20"/>
          <w:lang w:val="es-ES"/>
        </w:rPr>
        <w:t>Respecto a ello, existe una línea de investigación sobre el impacto de las TIC en el aprendizaje de los estudiantes y aun cuando existe evidencia positiva sobre este impacto, no permiten obtener conclusiones claras ya que los resultados son contradictorios y no permiten hacer generalizaciones. (</w:t>
      </w:r>
      <w:proofErr w:type="spellStart"/>
      <w:r w:rsidRPr="007074F5">
        <w:rPr>
          <w:rFonts w:ascii="Arial" w:hAnsi="Arial" w:cs="Arial"/>
          <w:sz w:val="20"/>
          <w:szCs w:val="20"/>
          <w:lang w:val="es-ES"/>
        </w:rPr>
        <w:t>Sunkel</w:t>
      </w:r>
      <w:proofErr w:type="spellEnd"/>
      <w:r w:rsidRPr="007074F5">
        <w:rPr>
          <w:rFonts w:ascii="Arial" w:hAnsi="Arial" w:cs="Arial"/>
          <w:sz w:val="20"/>
          <w:szCs w:val="20"/>
          <w:lang w:val="es-ES"/>
        </w:rPr>
        <w:t xml:space="preserve"> y </w:t>
      </w:r>
      <w:proofErr w:type="spellStart"/>
      <w:r w:rsidRPr="007074F5">
        <w:rPr>
          <w:rFonts w:ascii="Arial" w:hAnsi="Arial" w:cs="Arial"/>
          <w:sz w:val="20"/>
          <w:szCs w:val="20"/>
          <w:lang w:val="es-ES"/>
        </w:rPr>
        <w:t>Trucco</w:t>
      </w:r>
      <w:proofErr w:type="spellEnd"/>
      <w:r w:rsidRPr="007074F5">
        <w:rPr>
          <w:rFonts w:ascii="Arial" w:hAnsi="Arial" w:cs="Arial"/>
          <w:sz w:val="20"/>
          <w:szCs w:val="20"/>
          <w:lang w:val="es-ES"/>
        </w:rPr>
        <w:t xml:space="preserve">, 2010). </w:t>
      </w:r>
      <w:r w:rsidR="00A5691A" w:rsidRPr="007074F5">
        <w:rPr>
          <w:rFonts w:ascii="Arial" w:hAnsi="Arial" w:cs="Arial"/>
          <w:sz w:val="20"/>
          <w:szCs w:val="20"/>
          <w:lang w:val="es-ES"/>
        </w:rPr>
        <w:t xml:space="preserve">Aunado a lo anterior, se observa un vacío de información sobre </w:t>
      </w:r>
      <w:r w:rsidR="008B7D46" w:rsidRPr="007074F5">
        <w:rPr>
          <w:rFonts w:ascii="Arial" w:hAnsi="Arial" w:cs="Arial"/>
          <w:sz w:val="20"/>
          <w:szCs w:val="20"/>
          <w:lang w:val="es-ES"/>
        </w:rPr>
        <w:t>la incidencia de la</w:t>
      </w:r>
      <w:r w:rsidR="00A5691A" w:rsidRPr="007074F5">
        <w:rPr>
          <w:rFonts w:ascii="Arial" w:hAnsi="Arial" w:cs="Arial"/>
          <w:sz w:val="20"/>
          <w:szCs w:val="20"/>
          <w:lang w:val="es-ES"/>
        </w:rPr>
        <w:t xml:space="preserve"> </w:t>
      </w:r>
      <w:r w:rsidR="00E97CE2" w:rsidRPr="007074F5">
        <w:rPr>
          <w:rFonts w:ascii="Arial" w:hAnsi="Arial" w:cs="Arial"/>
          <w:sz w:val="20"/>
          <w:szCs w:val="20"/>
          <w:lang w:val="es-ES"/>
        </w:rPr>
        <w:t xml:space="preserve">aplicación de las TIC en la formación humanista del médico. </w:t>
      </w:r>
      <w:r w:rsidR="006A61E0" w:rsidRPr="007074F5">
        <w:rPr>
          <w:rFonts w:ascii="Arial" w:hAnsi="Arial" w:cs="Arial"/>
          <w:sz w:val="20"/>
          <w:szCs w:val="20"/>
          <w:lang w:val="es-MX"/>
        </w:rPr>
        <w:t xml:space="preserve">La falta de evidencia sobre el efecto de las tecnologías se relaciona también con las limitaciones que tienen los propios sistemas de </w:t>
      </w:r>
      <w:r w:rsidR="00667A97" w:rsidRPr="007074F5">
        <w:rPr>
          <w:rFonts w:ascii="Arial" w:hAnsi="Arial" w:cs="Arial"/>
          <w:sz w:val="20"/>
          <w:szCs w:val="20"/>
          <w:lang w:val="es-MX"/>
        </w:rPr>
        <w:t xml:space="preserve">evaluación </w:t>
      </w:r>
      <w:r w:rsidR="006A61E0" w:rsidRPr="007074F5">
        <w:rPr>
          <w:rFonts w:ascii="Arial" w:hAnsi="Arial" w:cs="Arial"/>
          <w:sz w:val="20"/>
          <w:szCs w:val="20"/>
          <w:lang w:val="es-MX"/>
        </w:rPr>
        <w:t xml:space="preserve">de la calidad, fundamentalmente restringidos a </w:t>
      </w:r>
      <w:r w:rsidR="00667A97" w:rsidRPr="007074F5">
        <w:rPr>
          <w:rFonts w:ascii="Arial" w:hAnsi="Arial" w:cs="Arial"/>
          <w:sz w:val="20"/>
          <w:szCs w:val="20"/>
          <w:lang w:val="es-MX"/>
        </w:rPr>
        <w:t>pruebas</w:t>
      </w:r>
      <w:r w:rsidR="006A61E0" w:rsidRPr="007074F5">
        <w:rPr>
          <w:rFonts w:ascii="Arial" w:hAnsi="Arial" w:cs="Arial"/>
          <w:sz w:val="20"/>
          <w:szCs w:val="20"/>
          <w:lang w:val="es-MX"/>
        </w:rPr>
        <w:t xml:space="preserve"> </w:t>
      </w:r>
      <w:r w:rsidR="00667A97" w:rsidRPr="007074F5">
        <w:rPr>
          <w:rFonts w:ascii="Arial" w:hAnsi="Arial" w:cs="Arial"/>
          <w:sz w:val="20"/>
          <w:szCs w:val="20"/>
          <w:lang w:val="es-MX"/>
        </w:rPr>
        <w:t xml:space="preserve">estandarizados </w:t>
      </w:r>
      <w:r w:rsidR="006A61E0" w:rsidRPr="007074F5">
        <w:rPr>
          <w:rFonts w:ascii="Arial" w:hAnsi="Arial" w:cs="Arial"/>
          <w:sz w:val="20"/>
          <w:szCs w:val="20"/>
          <w:lang w:val="es-MX"/>
        </w:rPr>
        <w:t>(UNESCO, 2013).</w:t>
      </w:r>
    </w:p>
    <w:p w14:paraId="017021CE" w14:textId="77777777" w:rsidR="00E97CE2" w:rsidRDefault="00E97CE2" w:rsidP="00B63B0E">
      <w:pPr>
        <w:autoSpaceDE w:val="0"/>
        <w:autoSpaceDN w:val="0"/>
        <w:adjustRightInd w:val="0"/>
        <w:spacing w:line="360" w:lineRule="auto"/>
        <w:jc w:val="both"/>
        <w:rPr>
          <w:rFonts w:ascii="Times New Roman" w:hAnsi="Times New Roman" w:cs="Times New Roman"/>
          <w:sz w:val="16"/>
          <w:szCs w:val="16"/>
          <w:lang w:val="es-ES"/>
        </w:rPr>
      </w:pPr>
    </w:p>
    <w:p w14:paraId="358D170A" w14:textId="5C8FDE16" w:rsidR="00B64422" w:rsidRPr="00B63B0E" w:rsidRDefault="00A24F7E" w:rsidP="00B63B0E">
      <w:pPr>
        <w:autoSpaceDE w:val="0"/>
        <w:autoSpaceDN w:val="0"/>
        <w:adjustRightInd w:val="0"/>
        <w:spacing w:line="360" w:lineRule="auto"/>
        <w:jc w:val="both"/>
        <w:rPr>
          <w:rFonts w:ascii="Arial" w:hAnsi="Arial" w:cs="Arial"/>
          <w:sz w:val="20"/>
          <w:szCs w:val="20"/>
          <w:lang w:val="es-ES"/>
        </w:rPr>
      </w:pPr>
      <w:r w:rsidRPr="00B63B0E">
        <w:rPr>
          <w:rFonts w:ascii="Arial" w:hAnsi="Arial" w:cs="Arial"/>
          <w:sz w:val="20"/>
          <w:szCs w:val="20"/>
          <w:lang w:val="es-ES"/>
        </w:rPr>
        <w:t>Ante esta perspectiva</w:t>
      </w:r>
      <w:r w:rsidR="00C963E8" w:rsidRPr="00B63B0E">
        <w:rPr>
          <w:rFonts w:ascii="Arial" w:hAnsi="Arial" w:cs="Arial"/>
          <w:sz w:val="20"/>
          <w:szCs w:val="20"/>
          <w:lang w:val="es-ES"/>
        </w:rPr>
        <w:t>,</w:t>
      </w:r>
      <w:r w:rsidR="00274DA9" w:rsidRPr="00B63B0E">
        <w:rPr>
          <w:rFonts w:ascii="Arial" w:hAnsi="Arial" w:cs="Arial"/>
          <w:sz w:val="20"/>
          <w:szCs w:val="20"/>
          <w:lang w:val="es-ES"/>
        </w:rPr>
        <w:t xml:space="preserve"> </w:t>
      </w:r>
      <w:r w:rsidR="001133C4" w:rsidRPr="00B63B0E">
        <w:rPr>
          <w:rFonts w:ascii="Arial" w:hAnsi="Arial" w:cs="Arial"/>
          <w:sz w:val="20"/>
          <w:szCs w:val="20"/>
          <w:lang w:val="es-ES"/>
        </w:rPr>
        <w:t>e</w:t>
      </w:r>
      <w:r w:rsidR="004F1B9C" w:rsidRPr="00B63B0E">
        <w:rPr>
          <w:rFonts w:ascii="Arial" w:hAnsi="Arial" w:cs="Arial"/>
          <w:sz w:val="20"/>
          <w:szCs w:val="20"/>
          <w:lang w:val="es-ES"/>
        </w:rPr>
        <w:t>l presente</w:t>
      </w:r>
      <w:r w:rsidR="001133C4" w:rsidRPr="00B63B0E">
        <w:rPr>
          <w:rFonts w:ascii="Arial" w:hAnsi="Arial" w:cs="Arial"/>
          <w:sz w:val="20"/>
          <w:szCs w:val="20"/>
          <w:lang w:val="es-ES"/>
        </w:rPr>
        <w:t xml:space="preserve"> estudio tiene</w:t>
      </w:r>
      <w:r w:rsidR="00274DA9" w:rsidRPr="00B63B0E">
        <w:rPr>
          <w:rFonts w:ascii="Arial" w:hAnsi="Arial" w:cs="Arial"/>
          <w:sz w:val="20"/>
          <w:szCs w:val="20"/>
          <w:lang w:val="es-ES"/>
        </w:rPr>
        <w:t xml:space="preserve"> como objetivo</w:t>
      </w:r>
      <w:r w:rsidR="00A97987" w:rsidRPr="00B63B0E">
        <w:rPr>
          <w:rFonts w:ascii="Arial" w:hAnsi="Arial" w:cs="Arial"/>
          <w:sz w:val="20"/>
          <w:szCs w:val="20"/>
          <w:lang w:val="es-ES"/>
        </w:rPr>
        <w:t xml:space="preserve"> </w:t>
      </w:r>
      <w:r w:rsidR="00274DA9" w:rsidRPr="00B63B0E">
        <w:rPr>
          <w:rFonts w:ascii="Arial" w:hAnsi="Arial" w:cs="Arial"/>
          <w:sz w:val="20"/>
          <w:szCs w:val="20"/>
          <w:lang w:val="es-ES"/>
        </w:rPr>
        <w:t>mostrar</w:t>
      </w:r>
      <w:r w:rsidR="005C44A0" w:rsidRPr="00B63B0E">
        <w:rPr>
          <w:rFonts w:ascii="Arial" w:hAnsi="Arial" w:cs="Arial"/>
          <w:sz w:val="20"/>
          <w:szCs w:val="20"/>
          <w:lang w:val="es-ES"/>
        </w:rPr>
        <w:t xml:space="preserve"> </w:t>
      </w:r>
      <w:r w:rsidR="00A5691A">
        <w:rPr>
          <w:rFonts w:ascii="Arial" w:hAnsi="Arial" w:cs="Arial"/>
          <w:sz w:val="20"/>
          <w:szCs w:val="20"/>
          <w:lang w:val="es-ES"/>
        </w:rPr>
        <w:t>la relación que existe entre</w:t>
      </w:r>
      <w:r w:rsidR="00667A97">
        <w:rPr>
          <w:rFonts w:ascii="Arial" w:hAnsi="Arial" w:cs="Arial"/>
          <w:sz w:val="20"/>
          <w:szCs w:val="20"/>
          <w:lang w:val="es-ES"/>
        </w:rPr>
        <w:t xml:space="preserve"> la importancia  que los </w:t>
      </w:r>
      <w:r w:rsidR="00A5691A">
        <w:rPr>
          <w:rFonts w:ascii="Arial" w:hAnsi="Arial" w:cs="Arial"/>
          <w:sz w:val="20"/>
          <w:szCs w:val="20"/>
          <w:lang w:val="es-ES"/>
        </w:rPr>
        <w:t xml:space="preserve"> la </w:t>
      </w:r>
      <w:r w:rsidR="00641312" w:rsidRPr="00B63B0E">
        <w:rPr>
          <w:rFonts w:ascii="Arial" w:hAnsi="Arial" w:cs="Arial"/>
          <w:sz w:val="20"/>
          <w:szCs w:val="20"/>
          <w:lang w:val="es-ES"/>
        </w:rPr>
        <w:t xml:space="preserve"> aplicación</w:t>
      </w:r>
      <w:r w:rsidR="003F75D3" w:rsidRPr="00B63B0E">
        <w:rPr>
          <w:rFonts w:ascii="Arial" w:hAnsi="Arial" w:cs="Arial"/>
          <w:sz w:val="20"/>
          <w:szCs w:val="20"/>
          <w:lang w:val="es-ES"/>
        </w:rPr>
        <w:t xml:space="preserve"> de </w:t>
      </w:r>
      <w:r w:rsidR="0041797A">
        <w:rPr>
          <w:rFonts w:ascii="Arial" w:hAnsi="Arial" w:cs="Arial"/>
          <w:sz w:val="20"/>
          <w:szCs w:val="20"/>
          <w:lang w:val="es-ES"/>
        </w:rPr>
        <w:t>las  TIC</w:t>
      </w:r>
      <w:r w:rsidR="00A5691A">
        <w:rPr>
          <w:rFonts w:ascii="Arial" w:hAnsi="Arial" w:cs="Arial"/>
          <w:sz w:val="20"/>
          <w:szCs w:val="20"/>
          <w:lang w:val="es-ES"/>
        </w:rPr>
        <w:t xml:space="preserve"> </w:t>
      </w:r>
      <w:r w:rsidR="00BF5FBA" w:rsidRPr="00B63B0E">
        <w:rPr>
          <w:rFonts w:ascii="Arial" w:hAnsi="Arial" w:cs="Arial"/>
          <w:sz w:val="20"/>
          <w:szCs w:val="20"/>
          <w:lang w:val="es-ES"/>
        </w:rPr>
        <w:t xml:space="preserve"> en</w:t>
      </w:r>
      <w:r w:rsidR="00AC2DC4" w:rsidRPr="00B63B0E">
        <w:rPr>
          <w:rFonts w:ascii="Arial" w:hAnsi="Arial" w:cs="Arial"/>
          <w:sz w:val="20"/>
          <w:szCs w:val="20"/>
          <w:lang w:val="es-ES"/>
        </w:rPr>
        <w:t xml:space="preserve"> la formación</w:t>
      </w:r>
      <w:r w:rsidR="00823E3A" w:rsidRPr="00B63B0E">
        <w:rPr>
          <w:rFonts w:ascii="Arial" w:hAnsi="Arial" w:cs="Arial"/>
          <w:sz w:val="20"/>
          <w:szCs w:val="20"/>
          <w:lang w:val="es-ES"/>
        </w:rPr>
        <w:t xml:space="preserve"> integral y humanista</w:t>
      </w:r>
      <w:r w:rsidR="00AC2DC4" w:rsidRPr="00B63B0E">
        <w:rPr>
          <w:rFonts w:ascii="Arial" w:hAnsi="Arial" w:cs="Arial"/>
          <w:sz w:val="20"/>
          <w:szCs w:val="20"/>
          <w:lang w:val="es-ES"/>
        </w:rPr>
        <w:t xml:space="preserve"> de los médicos</w:t>
      </w:r>
      <w:r w:rsidR="00FC3ADB">
        <w:rPr>
          <w:rFonts w:ascii="Arial" w:hAnsi="Arial" w:cs="Arial"/>
          <w:sz w:val="20"/>
          <w:szCs w:val="20"/>
          <w:lang w:val="es-ES"/>
        </w:rPr>
        <w:t xml:space="preserve"> por competencias</w:t>
      </w:r>
      <w:r w:rsidR="00E97CE2">
        <w:rPr>
          <w:rFonts w:ascii="Arial" w:hAnsi="Arial" w:cs="Arial"/>
          <w:sz w:val="20"/>
          <w:szCs w:val="20"/>
          <w:lang w:val="es-ES"/>
        </w:rPr>
        <w:t>, para pr</w:t>
      </w:r>
      <w:r w:rsidR="0041797A">
        <w:rPr>
          <w:rFonts w:ascii="Arial" w:hAnsi="Arial" w:cs="Arial"/>
          <w:sz w:val="20"/>
          <w:szCs w:val="20"/>
          <w:lang w:val="es-ES"/>
        </w:rPr>
        <w:t>oponer acciones que fortalezcan</w:t>
      </w:r>
      <w:r w:rsidR="00E97CE2">
        <w:rPr>
          <w:rFonts w:ascii="Arial" w:hAnsi="Arial" w:cs="Arial"/>
          <w:sz w:val="20"/>
          <w:szCs w:val="20"/>
          <w:lang w:val="es-ES"/>
        </w:rPr>
        <w:t xml:space="preserve"> los diseños curriculares acorde al contexto socioeducativo actual. </w:t>
      </w:r>
    </w:p>
    <w:p w14:paraId="01026DF3" w14:textId="77777777" w:rsidR="00000027" w:rsidRPr="001D3F4B" w:rsidRDefault="00000027" w:rsidP="001D3F4B">
      <w:pPr>
        <w:pStyle w:val="NormalWeb"/>
        <w:spacing w:before="0" w:beforeAutospacing="0" w:after="0" w:afterAutospacing="0" w:line="360" w:lineRule="auto"/>
        <w:ind w:firstLine="709"/>
        <w:jc w:val="both"/>
        <w:rPr>
          <w:rFonts w:ascii="Arial" w:hAnsi="Arial" w:cs="Arial"/>
          <w:lang w:val="es-ES"/>
        </w:rPr>
      </w:pPr>
    </w:p>
    <w:p w14:paraId="00B9B5D3" w14:textId="19BD6ED5" w:rsidR="00B64422" w:rsidRDefault="00FB6965" w:rsidP="00133FC2">
      <w:pPr>
        <w:pStyle w:val="Prrafodelista"/>
        <w:numPr>
          <w:ilvl w:val="1"/>
          <w:numId w:val="23"/>
        </w:numPr>
        <w:spacing w:line="360" w:lineRule="auto"/>
        <w:rPr>
          <w:rFonts w:ascii="Arial" w:hAnsi="Arial" w:cs="Arial"/>
          <w:b/>
          <w:sz w:val="20"/>
          <w:szCs w:val="20"/>
        </w:rPr>
      </w:pPr>
      <w:r>
        <w:rPr>
          <w:rFonts w:ascii="Arial" w:hAnsi="Arial" w:cs="Arial"/>
          <w:b/>
          <w:sz w:val="20"/>
          <w:szCs w:val="20"/>
        </w:rPr>
        <w:t>Método</w:t>
      </w:r>
    </w:p>
    <w:p w14:paraId="4375D01B" w14:textId="77777777" w:rsidR="00133FC2" w:rsidRPr="001D3F4B" w:rsidRDefault="00133FC2" w:rsidP="00133FC2">
      <w:pPr>
        <w:pStyle w:val="Prrafodelista"/>
        <w:spacing w:line="360" w:lineRule="auto"/>
        <w:rPr>
          <w:rFonts w:ascii="Arial" w:hAnsi="Arial" w:cs="Arial"/>
          <w:b/>
          <w:sz w:val="20"/>
          <w:szCs w:val="20"/>
        </w:rPr>
      </w:pPr>
    </w:p>
    <w:p w14:paraId="21893EBC" w14:textId="0F605D21" w:rsidR="00730F3A" w:rsidRDefault="00F531B1" w:rsidP="00730F3A">
      <w:pPr>
        <w:spacing w:line="360" w:lineRule="auto"/>
        <w:jc w:val="both"/>
        <w:rPr>
          <w:rFonts w:ascii="Arial" w:hAnsi="Arial" w:cs="Arial"/>
          <w:sz w:val="20"/>
          <w:szCs w:val="20"/>
        </w:rPr>
      </w:pPr>
      <w:r w:rsidRPr="001D3F4B">
        <w:rPr>
          <w:rFonts w:ascii="Arial" w:hAnsi="Arial" w:cs="Arial"/>
          <w:sz w:val="20"/>
          <w:szCs w:val="20"/>
        </w:rPr>
        <w:t xml:space="preserve">El </w:t>
      </w:r>
      <w:r w:rsidR="0013570C" w:rsidRPr="001D3F4B">
        <w:rPr>
          <w:rFonts w:ascii="Arial" w:hAnsi="Arial" w:cs="Arial"/>
          <w:sz w:val="20"/>
          <w:szCs w:val="20"/>
        </w:rPr>
        <w:t>diseño</w:t>
      </w:r>
      <w:r w:rsidR="00CF1083" w:rsidRPr="001D3F4B">
        <w:rPr>
          <w:rFonts w:ascii="Arial" w:hAnsi="Arial" w:cs="Arial"/>
          <w:sz w:val="20"/>
          <w:szCs w:val="20"/>
        </w:rPr>
        <w:t xml:space="preserve"> de la investigación</w:t>
      </w:r>
      <w:r w:rsidR="00E612B5">
        <w:rPr>
          <w:rFonts w:ascii="Arial" w:hAnsi="Arial" w:cs="Arial"/>
          <w:sz w:val="20"/>
          <w:szCs w:val="20"/>
        </w:rPr>
        <w:t xml:space="preserve"> es transversal, no experimental</w:t>
      </w:r>
      <w:r w:rsidR="00BF5FBA" w:rsidRPr="001D3F4B">
        <w:rPr>
          <w:rFonts w:ascii="Arial" w:hAnsi="Arial" w:cs="Arial"/>
          <w:sz w:val="20"/>
          <w:szCs w:val="20"/>
        </w:rPr>
        <w:t>.</w:t>
      </w:r>
    </w:p>
    <w:p w14:paraId="414224C4" w14:textId="542DBF35" w:rsidR="00730F3A" w:rsidRPr="006018BA" w:rsidRDefault="00730F3A" w:rsidP="00E34024">
      <w:pPr>
        <w:tabs>
          <w:tab w:val="left" w:pos="284"/>
        </w:tabs>
        <w:spacing w:line="360" w:lineRule="auto"/>
        <w:jc w:val="both"/>
        <w:rPr>
          <w:rFonts w:ascii="Arial" w:hAnsi="Arial" w:cs="Arial"/>
          <w:b/>
          <w:sz w:val="20"/>
          <w:szCs w:val="20"/>
        </w:rPr>
      </w:pPr>
      <w:r>
        <w:rPr>
          <w:rFonts w:ascii="Arial" w:hAnsi="Arial" w:cs="Arial"/>
          <w:sz w:val="20"/>
          <w:szCs w:val="20"/>
        </w:rPr>
        <w:t xml:space="preserve">La población objetivo </w:t>
      </w:r>
      <w:r w:rsidR="008B7D46">
        <w:rPr>
          <w:rFonts w:ascii="Arial" w:hAnsi="Arial" w:cs="Arial"/>
          <w:sz w:val="20"/>
          <w:szCs w:val="20"/>
        </w:rPr>
        <w:t>son</w:t>
      </w:r>
      <w:r w:rsidR="000B667A">
        <w:rPr>
          <w:rFonts w:ascii="Arial" w:hAnsi="Arial" w:cs="Arial"/>
          <w:sz w:val="20"/>
          <w:szCs w:val="20"/>
        </w:rPr>
        <w:t xml:space="preserve"> </w:t>
      </w:r>
      <w:r w:rsidRPr="001D3F4B">
        <w:rPr>
          <w:rFonts w:ascii="Arial" w:hAnsi="Arial" w:cs="Arial"/>
          <w:sz w:val="20"/>
          <w:szCs w:val="20"/>
        </w:rPr>
        <w:t xml:space="preserve">estudiantes </w:t>
      </w:r>
      <w:r w:rsidR="00D754D3">
        <w:rPr>
          <w:rFonts w:ascii="Arial" w:hAnsi="Arial" w:cs="Arial"/>
          <w:sz w:val="20"/>
          <w:szCs w:val="20"/>
        </w:rPr>
        <w:t xml:space="preserve">inscritos a la carrera de medicina en </w:t>
      </w:r>
      <w:r w:rsidR="007074F5">
        <w:rPr>
          <w:rFonts w:ascii="Arial" w:hAnsi="Arial" w:cs="Arial"/>
          <w:sz w:val="20"/>
          <w:szCs w:val="20"/>
        </w:rPr>
        <w:t>Enero 2018</w:t>
      </w:r>
      <w:r w:rsidR="000B667A">
        <w:rPr>
          <w:rFonts w:ascii="Arial" w:hAnsi="Arial" w:cs="Arial"/>
          <w:sz w:val="20"/>
          <w:szCs w:val="20"/>
        </w:rPr>
        <w:t xml:space="preserve">. </w:t>
      </w:r>
      <w:r w:rsidR="00410B17">
        <w:rPr>
          <w:rFonts w:ascii="Arial" w:hAnsi="Arial" w:cs="Arial"/>
          <w:sz w:val="20"/>
          <w:szCs w:val="20"/>
        </w:rPr>
        <w:t>D</w:t>
      </w:r>
      <w:r w:rsidR="00D754D3">
        <w:rPr>
          <w:rFonts w:ascii="Arial" w:hAnsi="Arial" w:cs="Arial"/>
          <w:sz w:val="20"/>
          <w:szCs w:val="20"/>
        </w:rPr>
        <w:t>e los cuales</w:t>
      </w:r>
      <w:r w:rsidR="00610CA2">
        <w:rPr>
          <w:rFonts w:ascii="Arial" w:hAnsi="Arial" w:cs="Arial"/>
          <w:sz w:val="20"/>
          <w:szCs w:val="20"/>
        </w:rPr>
        <w:t xml:space="preserve"> se seleccionó</w:t>
      </w:r>
      <w:r w:rsidR="0041797A">
        <w:rPr>
          <w:rFonts w:ascii="Arial" w:hAnsi="Arial" w:cs="Arial"/>
          <w:sz w:val="20"/>
          <w:szCs w:val="20"/>
        </w:rPr>
        <w:t xml:space="preserve"> una </w:t>
      </w:r>
      <w:r w:rsidR="00410B17">
        <w:rPr>
          <w:rFonts w:ascii="Arial" w:hAnsi="Arial" w:cs="Arial"/>
          <w:sz w:val="20"/>
          <w:szCs w:val="20"/>
        </w:rPr>
        <w:t>muestra aleatoria simple</w:t>
      </w:r>
      <w:r w:rsidR="00610CA2">
        <w:rPr>
          <w:rFonts w:ascii="Arial" w:hAnsi="Arial" w:cs="Arial"/>
          <w:sz w:val="20"/>
          <w:szCs w:val="20"/>
        </w:rPr>
        <w:t xml:space="preserve"> con un error estándar de .08% que corresponde </w:t>
      </w:r>
      <w:r w:rsidR="008B7D46">
        <w:rPr>
          <w:rFonts w:ascii="Arial" w:hAnsi="Arial" w:cs="Arial"/>
          <w:sz w:val="20"/>
          <w:szCs w:val="20"/>
        </w:rPr>
        <w:t>a</w:t>
      </w:r>
      <w:r w:rsidRPr="00610CA2">
        <w:rPr>
          <w:rFonts w:ascii="Arial" w:hAnsi="Arial" w:cs="Arial"/>
          <w:sz w:val="20"/>
          <w:szCs w:val="20"/>
        </w:rPr>
        <w:t xml:space="preserve"> 1</w:t>
      </w:r>
      <w:r w:rsidR="00610CA2" w:rsidRPr="00610CA2">
        <w:rPr>
          <w:rFonts w:ascii="Arial" w:hAnsi="Arial" w:cs="Arial"/>
          <w:sz w:val="20"/>
          <w:szCs w:val="20"/>
        </w:rPr>
        <w:t>49</w:t>
      </w:r>
      <w:r w:rsidRPr="00610CA2">
        <w:rPr>
          <w:rFonts w:ascii="Arial" w:hAnsi="Arial" w:cs="Arial"/>
          <w:sz w:val="20"/>
          <w:szCs w:val="20"/>
        </w:rPr>
        <w:t xml:space="preserve"> </w:t>
      </w:r>
      <w:r w:rsidR="000B667A">
        <w:rPr>
          <w:rFonts w:ascii="Arial" w:hAnsi="Arial" w:cs="Arial"/>
          <w:sz w:val="20"/>
          <w:szCs w:val="20"/>
        </w:rPr>
        <w:t>estudiantes.</w:t>
      </w:r>
      <w:r w:rsidRPr="00610CA2">
        <w:rPr>
          <w:rFonts w:ascii="Arial" w:hAnsi="Arial" w:cs="Arial"/>
          <w:sz w:val="20"/>
          <w:szCs w:val="20"/>
        </w:rPr>
        <w:t xml:space="preserve"> </w:t>
      </w:r>
      <w:r w:rsidR="00610CA2" w:rsidRPr="00610CA2">
        <w:rPr>
          <w:rFonts w:ascii="Arial" w:hAnsi="Arial" w:cs="Arial"/>
          <w:sz w:val="20"/>
          <w:szCs w:val="20"/>
        </w:rPr>
        <w:t>Sin embargo</w:t>
      </w:r>
      <w:r w:rsidR="000B667A">
        <w:rPr>
          <w:rFonts w:ascii="Arial" w:hAnsi="Arial" w:cs="Arial"/>
          <w:sz w:val="20"/>
          <w:szCs w:val="20"/>
        </w:rPr>
        <w:t>,</w:t>
      </w:r>
      <w:r w:rsidR="00610CA2" w:rsidRPr="00610CA2">
        <w:rPr>
          <w:rFonts w:ascii="Arial" w:hAnsi="Arial" w:cs="Arial"/>
          <w:sz w:val="20"/>
          <w:szCs w:val="20"/>
        </w:rPr>
        <w:t xml:space="preserve"> </w:t>
      </w:r>
      <w:r w:rsidR="008B7D46">
        <w:rPr>
          <w:rFonts w:ascii="Arial" w:hAnsi="Arial" w:cs="Arial"/>
          <w:sz w:val="20"/>
          <w:szCs w:val="20"/>
        </w:rPr>
        <w:t>la muestra total fueron</w:t>
      </w:r>
      <w:r w:rsidRPr="00610CA2">
        <w:rPr>
          <w:rFonts w:ascii="Arial" w:hAnsi="Arial" w:cs="Arial"/>
          <w:sz w:val="20"/>
          <w:szCs w:val="20"/>
        </w:rPr>
        <w:t>152 estudiantes</w:t>
      </w:r>
      <w:r w:rsidR="00610CA2" w:rsidRPr="00610CA2">
        <w:rPr>
          <w:rFonts w:ascii="Arial" w:hAnsi="Arial" w:cs="Arial"/>
          <w:sz w:val="20"/>
          <w:szCs w:val="20"/>
        </w:rPr>
        <w:t xml:space="preserve">. </w:t>
      </w:r>
      <w:r w:rsidR="007074F5">
        <w:rPr>
          <w:rFonts w:ascii="Arial" w:hAnsi="Arial" w:cs="Arial"/>
          <w:sz w:val="20"/>
          <w:szCs w:val="20"/>
        </w:rPr>
        <w:t>También se contará</w:t>
      </w:r>
      <w:r w:rsidR="00410B17">
        <w:rPr>
          <w:rFonts w:ascii="Arial" w:hAnsi="Arial" w:cs="Arial"/>
          <w:sz w:val="20"/>
          <w:szCs w:val="20"/>
        </w:rPr>
        <w:t xml:space="preserve"> con la </w:t>
      </w:r>
      <w:r w:rsidR="00410B17">
        <w:rPr>
          <w:rFonts w:ascii="Arial" w:hAnsi="Arial" w:cs="Arial"/>
          <w:sz w:val="20"/>
          <w:szCs w:val="20"/>
        </w:rPr>
        <w:lastRenderedPageBreak/>
        <w:t xml:space="preserve">participación de </w:t>
      </w:r>
      <w:r w:rsidRPr="00610CA2">
        <w:rPr>
          <w:rFonts w:ascii="Arial" w:hAnsi="Arial" w:cs="Arial"/>
          <w:sz w:val="20"/>
          <w:szCs w:val="20"/>
        </w:rPr>
        <w:t xml:space="preserve"> Docentes</w:t>
      </w:r>
      <w:r w:rsidR="00610CA2">
        <w:rPr>
          <w:rFonts w:ascii="Arial" w:hAnsi="Arial" w:cs="Arial"/>
          <w:sz w:val="20"/>
          <w:szCs w:val="20"/>
        </w:rPr>
        <w:t xml:space="preserve"> </w:t>
      </w:r>
      <w:r w:rsidR="00410B17">
        <w:rPr>
          <w:rFonts w:ascii="Arial" w:hAnsi="Arial" w:cs="Arial"/>
          <w:sz w:val="20"/>
          <w:szCs w:val="20"/>
        </w:rPr>
        <w:t xml:space="preserve">con base y contratos vigentes, </w:t>
      </w:r>
      <w:r w:rsidR="00610CA2">
        <w:rPr>
          <w:rFonts w:ascii="Arial" w:hAnsi="Arial" w:cs="Arial"/>
          <w:sz w:val="20"/>
          <w:szCs w:val="20"/>
        </w:rPr>
        <w:t>c</w:t>
      </w:r>
      <w:r w:rsidR="008B7D46">
        <w:rPr>
          <w:rFonts w:ascii="Arial" w:hAnsi="Arial" w:cs="Arial"/>
          <w:sz w:val="20"/>
          <w:szCs w:val="20"/>
        </w:rPr>
        <w:t>onsiderados</w:t>
      </w:r>
      <w:r w:rsidR="00610CA2">
        <w:rPr>
          <w:rFonts w:ascii="Arial" w:hAnsi="Arial" w:cs="Arial"/>
          <w:sz w:val="20"/>
          <w:szCs w:val="20"/>
        </w:rPr>
        <w:t xml:space="preserve"> sujetos disponibles. Obteniendo un total de </w:t>
      </w:r>
      <w:r w:rsidR="00410B17">
        <w:rPr>
          <w:rFonts w:ascii="Arial" w:hAnsi="Arial" w:cs="Arial"/>
          <w:sz w:val="20"/>
          <w:szCs w:val="20"/>
        </w:rPr>
        <w:t>187 sujetos.</w:t>
      </w:r>
    </w:p>
    <w:p w14:paraId="752BADC4" w14:textId="77777777" w:rsidR="00E612B5" w:rsidRPr="001D3F4B" w:rsidRDefault="00E612B5" w:rsidP="00D754D3">
      <w:pPr>
        <w:spacing w:line="360" w:lineRule="auto"/>
        <w:jc w:val="both"/>
        <w:rPr>
          <w:rFonts w:ascii="Arial" w:hAnsi="Arial" w:cs="Arial"/>
          <w:sz w:val="20"/>
          <w:szCs w:val="20"/>
        </w:rPr>
      </w:pPr>
    </w:p>
    <w:p w14:paraId="639C48A6" w14:textId="267AAF8E" w:rsidR="008E0F12" w:rsidRDefault="00E612B5" w:rsidP="00E612B5">
      <w:pPr>
        <w:spacing w:line="360" w:lineRule="auto"/>
        <w:jc w:val="both"/>
        <w:rPr>
          <w:rFonts w:ascii="Arial" w:hAnsi="Arial" w:cs="Arial"/>
          <w:sz w:val="20"/>
          <w:szCs w:val="20"/>
        </w:rPr>
      </w:pPr>
      <w:r>
        <w:rPr>
          <w:rFonts w:ascii="Arial" w:hAnsi="Arial" w:cs="Arial"/>
          <w:sz w:val="20"/>
          <w:szCs w:val="20"/>
        </w:rPr>
        <w:t xml:space="preserve">El instrumento de medida </w:t>
      </w:r>
      <w:r w:rsidR="007074F5">
        <w:rPr>
          <w:rFonts w:ascii="Arial" w:hAnsi="Arial" w:cs="Arial"/>
          <w:sz w:val="20"/>
          <w:szCs w:val="20"/>
        </w:rPr>
        <w:t xml:space="preserve"> es</w:t>
      </w:r>
      <w:r>
        <w:rPr>
          <w:rFonts w:ascii="Arial" w:hAnsi="Arial" w:cs="Arial"/>
          <w:sz w:val="20"/>
          <w:szCs w:val="20"/>
        </w:rPr>
        <w:t xml:space="preserve"> un </w:t>
      </w:r>
      <w:r w:rsidR="006E36BC" w:rsidRPr="001D3F4B">
        <w:rPr>
          <w:rFonts w:ascii="Arial" w:hAnsi="Arial" w:cs="Arial"/>
          <w:sz w:val="20"/>
          <w:szCs w:val="20"/>
        </w:rPr>
        <w:t>cuestionario que i</w:t>
      </w:r>
      <w:r w:rsidR="0077756F" w:rsidRPr="001D3F4B">
        <w:rPr>
          <w:rFonts w:ascii="Arial" w:hAnsi="Arial" w:cs="Arial"/>
          <w:sz w:val="20"/>
          <w:szCs w:val="20"/>
        </w:rPr>
        <w:t>ntegr</w:t>
      </w:r>
      <w:r w:rsidR="007074F5">
        <w:rPr>
          <w:rFonts w:ascii="Arial" w:hAnsi="Arial" w:cs="Arial"/>
          <w:sz w:val="20"/>
          <w:szCs w:val="20"/>
        </w:rPr>
        <w:t>a</w:t>
      </w:r>
      <w:r w:rsidR="0077756F" w:rsidRPr="001D3F4B">
        <w:rPr>
          <w:rFonts w:ascii="Arial" w:hAnsi="Arial" w:cs="Arial"/>
          <w:sz w:val="20"/>
          <w:szCs w:val="20"/>
        </w:rPr>
        <w:t xml:space="preserve"> </w:t>
      </w:r>
      <w:r w:rsidR="00870A29">
        <w:rPr>
          <w:rFonts w:ascii="Arial" w:hAnsi="Arial" w:cs="Arial"/>
          <w:sz w:val="20"/>
          <w:szCs w:val="20"/>
        </w:rPr>
        <w:t>siete variables demográficas</w:t>
      </w:r>
      <w:r w:rsidR="00410B17">
        <w:rPr>
          <w:rFonts w:ascii="Arial" w:hAnsi="Arial" w:cs="Arial"/>
          <w:sz w:val="20"/>
          <w:szCs w:val="20"/>
        </w:rPr>
        <w:t xml:space="preserve"> y</w:t>
      </w:r>
      <w:r w:rsidR="00870A29">
        <w:rPr>
          <w:rFonts w:ascii="Arial" w:hAnsi="Arial" w:cs="Arial"/>
          <w:sz w:val="20"/>
          <w:szCs w:val="20"/>
        </w:rPr>
        <w:t xml:space="preserve"> 63 variables simples</w:t>
      </w:r>
      <w:r w:rsidR="001E1A59">
        <w:rPr>
          <w:rFonts w:ascii="Arial" w:hAnsi="Arial" w:cs="Arial"/>
          <w:sz w:val="20"/>
          <w:szCs w:val="20"/>
        </w:rPr>
        <w:t>,</w:t>
      </w:r>
      <w:r w:rsidR="00870A29">
        <w:rPr>
          <w:rFonts w:ascii="Arial" w:hAnsi="Arial" w:cs="Arial"/>
          <w:sz w:val="20"/>
          <w:szCs w:val="20"/>
        </w:rPr>
        <w:t xml:space="preserve"> integradas en </w:t>
      </w:r>
      <w:r w:rsidR="0077756F" w:rsidRPr="001D3F4B">
        <w:rPr>
          <w:rFonts w:ascii="Arial" w:hAnsi="Arial" w:cs="Arial"/>
          <w:sz w:val="20"/>
          <w:szCs w:val="20"/>
        </w:rPr>
        <w:t xml:space="preserve">cuatro </w:t>
      </w:r>
      <w:r w:rsidR="00AB30C6" w:rsidRPr="001D3F4B">
        <w:rPr>
          <w:rFonts w:ascii="Arial" w:hAnsi="Arial" w:cs="Arial"/>
          <w:sz w:val="20"/>
          <w:szCs w:val="20"/>
        </w:rPr>
        <w:t>variables complejas</w:t>
      </w:r>
      <w:r w:rsidR="00410B17">
        <w:rPr>
          <w:rFonts w:ascii="Arial" w:hAnsi="Arial" w:cs="Arial"/>
          <w:sz w:val="20"/>
          <w:szCs w:val="20"/>
        </w:rPr>
        <w:t xml:space="preserve"> </w:t>
      </w:r>
      <w:r w:rsidR="001E1A59">
        <w:rPr>
          <w:rFonts w:ascii="Arial" w:hAnsi="Arial" w:cs="Arial"/>
          <w:sz w:val="20"/>
          <w:szCs w:val="20"/>
        </w:rPr>
        <w:t>con</w:t>
      </w:r>
      <w:r w:rsidR="00410B17">
        <w:rPr>
          <w:rFonts w:ascii="Arial" w:hAnsi="Arial" w:cs="Arial"/>
          <w:sz w:val="20"/>
          <w:szCs w:val="20"/>
        </w:rPr>
        <w:t xml:space="preserve"> una escala </w:t>
      </w:r>
      <w:r w:rsidR="007074F5">
        <w:rPr>
          <w:rFonts w:ascii="Arial" w:hAnsi="Arial" w:cs="Arial"/>
          <w:sz w:val="20"/>
          <w:szCs w:val="20"/>
        </w:rPr>
        <w:t>centesimal</w:t>
      </w:r>
      <w:r w:rsidR="0020271C" w:rsidRPr="001D3F4B">
        <w:rPr>
          <w:rFonts w:ascii="Arial" w:hAnsi="Arial" w:cs="Arial"/>
          <w:sz w:val="20"/>
          <w:szCs w:val="20"/>
        </w:rPr>
        <w:t>:</w:t>
      </w:r>
    </w:p>
    <w:p w14:paraId="54088EAE" w14:textId="0A314AD9" w:rsidR="00870A29" w:rsidRDefault="00E34024" w:rsidP="00E612B5">
      <w:pPr>
        <w:spacing w:line="360" w:lineRule="auto"/>
        <w:jc w:val="both"/>
        <w:rPr>
          <w:rFonts w:ascii="Arial" w:hAnsi="Arial" w:cs="Arial"/>
          <w:sz w:val="20"/>
          <w:szCs w:val="20"/>
        </w:rPr>
      </w:pPr>
      <w:r>
        <w:rPr>
          <w:rFonts w:ascii="Arial" w:hAnsi="Arial" w:cs="Arial"/>
          <w:sz w:val="20"/>
          <w:szCs w:val="20"/>
        </w:rPr>
        <w:t xml:space="preserve">                 </w:t>
      </w:r>
      <w:r w:rsidR="00A93350">
        <w:rPr>
          <w:rFonts w:ascii="Arial" w:hAnsi="Arial" w:cs="Arial"/>
          <w:sz w:val="20"/>
          <w:szCs w:val="20"/>
        </w:rPr>
        <w:t xml:space="preserve">Tabla  No. 1 Variables </w:t>
      </w:r>
    </w:p>
    <w:tbl>
      <w:tblPr>
        <w:tblStyle w:val="Tablaconcuadrcula"/>
        <w:tblW w:w="0" w:type="auto"/>
        <w:jc w:val="center"/>
        <w:tblLook w:val="04A0" w:firstRow="1" w:lastRow="0" w:firstColumn="1" w:lastColumn="0" w:noHBand="0" w:noVBand="1"/>
      </w:tblPr>
      <w:tblGrid>
        <w:gridCol w:w="4489"/>
        <w:gridCol w:w="2140"/>
      </w:tblGrid>
      <w:tr w:rsidR="00870A29" w14:paraId="205B3213" w14:textId="77777777" w:rsidTr="00E34024">
        <w:trPr>
          <w:jc w:val="center"/>
        </w:trPr>
        <w:tc>
          <w:tcPr>
            <w:tcW w:w="4489" w:type="dxa"/>
            <w:tcBorders>
              <w:left w:val="nil"/>
            </w:tcBorders>
          </w:tcPr>
          <w:p w14:paraId="260143F7" w14:textId="0671BE10" w:rsidR="00870A29" w:rsidRDefault="00870A29" w:rsidP="00E612B5">
            <w:pPr>
              <w:spacing w:line="360" w:lineRule="auto"/>
              <w:jc w:val="both"/>
              <w:rPr>
                <w:rFonts w:ascii="Arial" w:hAnsi="Arial" w:cs="Arial"/>
                <w:sz w:val="20"/>
                <w:szCs w:val="20"/>
              </w:rPr>
            </w:pPr>
            <w:r>
              <w:rPr>
                <w:rFonts w:ascii="Arial" w:hAnsi="Arial" w:cs="Arial"/>
                <w:sz w:val="20"/>
                <w:szCs w:val="20"/>
              </w:rPr>
              <w:t xml:space="preserve">Variables complejas </w:t>
            </w:r>
          </w:p>
        </w:tc>
        <w:tc>
          <w:tcPr>
            <w:tcW w:w="2140" w:type="dxa"/>
            <w:tcBorders>
              <w:right w:val="nil"/>
            </w:tcBorders>
          </w:tcPr>
          <w:p w14:paraId="1999122E" w14:textId="5495109A" w:rsidR="00870A29" w:rsidRDefault="00870A29" w:rsidP="00E612B5">
            <w:pPr>
              <w:spacing w:line="360" w:lineRule="auto"/>
              <w:jc w:val="both"/>
              <w:rPr>
                <w:rFonts w:ascii="Arial" w:hAnsi="Arial" w:cs="Arial"/>
                <w:sz w:val="20"/>
                <w:szCs w:val="20"/>
              </w:rPr>
            </w:pPr>
            <w:r>
              <w:rPr>
                <w:rFonts w:ascii="Arial" w:hAnsi="Arial" w:cs="Arial"/>
                <w:sz w:val="20"/>
                <w:szCs w:val="20"/>
              </w:rPr>
              <w:t xml:space="preserve">Variables simples </w:t>
            </w:r>
          </w:p>
        </w:tc>
      </w:tr>
      <w:tr w:rsidR="00870A29" w14:paraId="536CD186" w14:textId="77777777" w:rsidTr="00E34024">
        <w:trPr>
          <w:jc w:val="center"/>
        </w:trPr>
        <w:tc>
          <w:tcPr>
            <w:tcW w:w="4489" w:type="dxa"/>
            <w:tcBorders>
              <w:left w:val="nil"/>
            </w:tcBorders>
          </w:tcPr>
          <w:p w14:paraId="659CC1B1" w14:textId="2A89E061" w:rsidR="00870A29" w:rsidRPr="00870A29" w:rsidRDefault="00870A29" w:rsidP="00E612B5">
            <w:pPr>
              <w:pStyle w:val="Prrafodelista"/>
              <w:numPr>
                <w:ilvl w:val="0"/>
                <w:numId w:val="14"/>
              </w:numPr>
              <w:spacing w:line="360" w:lineRule="auto"/>
              <w:ind w:left="142" w:hanging="142"/>
              <w:jc w:val="both"/>
              <w:rPr>
                <w:rFonts w:ascii="Arial" w:hAnsi="Arial" w:cs="Arial"/>
                <w:sz w:val="20"/>
                <w:szCs w:val="20"/>
              </w:rPr>
            </w:pPr>
            <w:r w:rsidRPr="00870A29">
              <w:rPr>
                <w:rFonts w:ascii="Arial" w:hAnsi="Arial" w:cs="Arial"/>
                <w:sz w:val="20"/>
                <w:szCs w:val="20"/>
              </w:rPr>
              <w:t>Perspectivas de la aplicación de la tecnología en la formación médica.</w:t>
            </w:r>
          </w:p>
        </w:tc>
        <w:tc>
          <w:tcPr>
            <w:tcW w:w="2140" w:type="dxa"/>
            <w:tcBorders>
              <w:right w:val="nil"/>
            </w:tcBorders>
          </w:tcPr>
          <w:p w14:paraId="49BF8562" w14:textId="632F2BFF" w:rsidR="00870A29" w:rsidRDefault="00E34024" w:rsidP="00E612B5">
            <w:pPr>
              <w:spacing w:line="360" w:lineRule="auto"/>
              <w:jc w:val="both"/>
              <w:rPr>
                <w:rFonts w:ascii="Arial" w:hAnsi="Arial" w:cs="Arial"/>
                <w:sz w:val="20"/>
                <w:szCs w:val="20"/>
              </w:rPr>
            </w:pPr>
            <w:r>
              <w:rPr>
                <w:rFonts w:ascii="Arial" w:hAnsi="Arial" w:cs="Arial"/>
                <w:sz w:val="20"/>
                <w:szCs w:val="20"/>
              </w:rPr>
              <w:t>12</w:t>
            </w:r>
          </w:p>
        </w:tc>
      </w:tr>
      <w:tr w:rsidR="00870A29" w14:paraId="509F7FAD" w14:textId="77777777" w:rsidTr="00E34024">
        <w:trPr>
          <w:trHeight w:val="895"/>
          <w:jc w:val="center"/>
        </w:trPr>
        <w:tc>
          <w:tcPr>
            <w:tcW w:w="4489" w:type="dxa"/>
            <w:tcBorders>
              <w:left w:val="nil"/>
            </w:tcBorders>
          </w:tcPr>
          <w:p w14:paraId="10AEE21E" w14:textId="3D880D85" w:rsidR="00870A29" w:rsidRPr="00870A29" w:rsidRDefault="00870A29" w:rsidP="00E612B5">
            <w:pPr>
              <w:pStyle w:val="Prrafodelista"/>
              <w:numPr>
                <w:ilvl w:val="0"/>
                <w:numId w:val="14"/>
              </w:numPr>
              <w:spacing w:line="360" w:lineRule="auto"/>
              <w:ind w:left="142" w:hanging="142"/>
              <w:jc w:val="both"/>
              <w:rPr>
                <w:rFonts w:ascii="Arial" w:hAnsi="Arial" w:cs="Arial"/>
                <w:sz w:val="20"/>
                <w:szCs w:val="20"/>
              </w:rPr>
            </w:pPr>
            <w:r w:rsidRPr="00870A29">
              <w:rPr>
                <w:rFonts w:ascii="Arial" w:hAnsi="Arial" w:cs="Arial"/>
                <w:sz w:val="20"/>
                <w:szCs w:val="20"/>
              </w:rPr>
              <w:t>Aplicación de la tecnología específica en el desarrollo de la formación médica actual.</w:t>
            </w:r>
            <w:r w:rsidRPr="001D3F4B">
              <w:rPr>
                <w:rFonts w:ascii="Arial" w:hAnsi="Arial" w:cs="Arial"/>
                <w:sz w:val="20"/>
                <w:szCs w:val="20"/>
              </w:rPr>
              <w:t xml:space="preserve"> </w:t>
            </w:r>
          </w:p>
        </w:tc>
        <w:tc>
          <w:tcPr>
            <w:tcW w:w="2140" w:type="dxa"/>
            <w:tcBorders>
              <w:right w:val="nil"/>
            </w:tcBorders>
          </w:tcPr>
          <w:p w14:paraId="2025439C" w14:textId="23B7BBFE" w:rsidR="00870A29" w:rsidRDefault="00E34024" w:rsidP="00E612B5">
            <w:pPr>
              <w:spacing w:line="360" w:lineRule="auto"/>
              <w:jc w:val="both"/>
              <w:rPr>
                <w:rFonts w:ascii="Arial" w:hAnsi="Arial" w:cs="Arial"/>
                <w:sz w:val="20"/>
                <w:szCs w:val="20"/>
              </w:rPr>
            </w:pPr>
            <w:r>
              <w:rPr>
                <w:rFonts w:ascii="Arial" w:hAnsi="Arial" w:cs="Arial"/>
                <w:sz w:val="20"/>
                <w:szCs w:val="20"/>
              </w:rPr>
              <w:t>10</w:t>
            </w:r>
          </w:p>
        </w:tc>
      </w:tr>
      <w:tr w:rsidR="00870A29" w14:paraId="14FFDAE7" w14:textId="77777777" w:rsidTr="00E34024">
        <w:trPr>
          <w:jc w:val="center"/>
        </w:trPr>
        <w:tc>
          <w:tcPr>
            <w:tcW w:w="4489" w:type="dxa"/>
            <w:tcBorders>
              <w:left w:val="nil"/>
            </w:tcBorders>
          </w:tcPr>
          <w:p w14:paraId="11F1FF0B" w14:textId="4B89CFC9" w:rsidR="00870A29" w:rsidRPr="00870A29" w:rsidRDefault="00870A29" w:rsidP="00E612B5">
            <w:pPr>
              <w:pStyle w:val="Prrafodelista"/>
              <w:numPr>
                <w:ilvl w:val="0"/>
                <w:numId w:val="14"/>
              </w:numPr>
              <w:spacing w:line="360" w:lineRule="auto"/>
              <w:ind w:left="142" w:hanging="142"/>
              <w:jc w:val="both"/>
              <w:rPr>
                <w:rFonts w:ascii="Arial" w:hAnsi="Arial" w:cs="Arial"/>
                <w:sz w:val="20"/>
                <w:szCs w:val="20"/>
              </w:rPr>
            </w:pPr>
            <w:r w:rsidRPr="00870A29">
              <w:rPr>
                <w:rFonts w:ascii="Arial" w:hAnsi="Arial" w:cs="Arial"/>
                <w:sz w:val="20"/>
                <w:szCs w:val="20"/>
              </w:rPr>
              <w:t xml:space="preserve">Aplicación de las nuevas tecnologías de información y comunicación en la formación médica. </w:t>
            </w:r>
          </w:p>
        </w:tc>
        <w:tc>
          <w:tcPr>
            <w:tcW w:w="2140" w:type="dxa"/>
            <w:tcBorders>
              <w:right w:val="nil"/>
            </w:tcBorders>
          </w:tcPr>
          <w:p w14:paraId="0BD211C1" w14:textId="5AB3B765" w:rsidR="00870A29" w:rsidRDefault="00E34024" w:rsidP="00E612B5">
            <w:pPr>
              <w:spacing w:line="360" w:lineRule="auto"/>
              <w:jc w:val="both"/>
              <w:rPr>
                <w:rFonts w:ascii="Arial" w:hAnsi="Arial" w:cs="Arial"/>
                <w:sz w:val="20"/>
                <w:szCs w:val="20"/>
              </w:rPr>
            </w:pPr>
            <w:r>
              <w:rPr>
                <w:rFonts w:ascii="Arial" w:hAnsi="Arial" w:cs="Arial"/>
                <w:sz w:val="20"/>
                <w:szCs w:val="20"/>
              </w:rPr>
              <w:t>22</w:t>
            </w:r>
          </w:p>
        </w:tc>
      </w:tr>
      <w:tr w:rsidR="00870A29" w14:paraId="41670947" w14:textId="77777777" w:rsidTr="00E34024">
        <w:trPr>
          <w:jc w:val="center"/>
        </w:trPr>
        <w:tc>
          <w:tcPr>
            <w:tcW w:w="4489" w:type="dxa"/>
            <w:tcBorders>
              <w:left w:val="nil"/>
            </w:tcBorders>
          </w:tcPr>
          <w:p w14:paraId="367D95D4" w14:textId="65D394CF" w:rsidR="00870A29" w:rsidRPr="00870A29" w:rsidRDefault="00870A29" w:rsidP="00E612B5">
            <w:pPr>
              <w:pStyle w:val="Prrafodelista"/>
              <w:numPr>
                <w:ilvl w:val="0"/>
                <w:numId w:val="14"/>
              </w:numPr>
              <w:spacing w:line="360" w:lineRule="auto"/>
              <w:ind w:left="142" w:hanging="142"/>
              <w:jc w:val="both"/>
              <w:rPr>
                <w:rFonts w:ascii="Arial" w:hAnsi="Arial" w:cs="Arial"/>
                <w:sz w:val="20"/>
                <w:szCs w:val="20"/>
              </w:rPr>
            </w:pPr>
            <w:r w:rsidRPr="00870A29">
              <w:rPr>
                <w:rFonts w:ascii="Arial" w:hAnsi="Arial" w:cs="Arial"/>
                <w:sz w:val="20"/>
                <w:szCs w:val="20"/>
              </w:rPr>
              <w:t>Habilidades digitales para el desarrollo de competencias</w:t>
            </w:r>
            <w:r w:rsidRPr="001D3F4B">
              <w:rPr>
                <w:rFonts w:ascii="Arial" w:hAnsi="Arial" w:cs="Arial"/>
                <w:sz w:val="20"/>
                <w:szCs w:val="20"/>
              </w:rPr>
              <w:t xml:space="preserve">. </w:t>
            </w:r>
          </w:p>
        </w:tc>
        <w:tc>
          <w:tcPr>
            <w:tcW w:w="2140" w:type="dxa"/>
            <w:tcBorders>
              <w:right w:val="nil"/>
            </w:tcBorders>
          </w:tcPr>
          <w:p w14:paraId="0AE9AB8D" w14:textId="3B8F7967" w:rsidR="00870A29" w:rsidRDefault="00E34024" w:rsidP="00E612B5">
            <w:pPr>
              <w:spacing w:line="360" w:lineRule="auto"/>
              <w:jc w:val="both"/>
              <w:rPr>
                <w:rFonts w:ascii="Arial" w:hAnsi="Arial" w:cs="Arial"/>
                <w:sz w:val="20"/>
                <w:szCs w:val="20"/>
              </w:rPr>
            </w:pPr>
            <w:r>
              <w:rPr>
                <w:rFonts w:ascii="Arial" w:hAnsi="Arial" w:cs="Arial"/>
                <w:sz w:val="20"/>
                <w:szCs w:val="20"/>
              </w:rPr>
              <w:t>19</w:t>
            </w:r>
          </w:p>
        </w:tc>
      </w:tr>
    </w:tbl>
    <w:p w14:paraId="67568958" w14:textId="201125ED" w:rsidR="00870A29" w:rsidRPr="001D3F4B" w:rsidRDefault="00E34024" w:rsidP="00E612B5">
      <w:pPr>
        <w:spacing w:line="360" w:lineRule="auto"/>
        <w:jc w:val="both"/>
        <w:rPr>
          <w:rFonts w:ascii="Arial" w:hAnsi="Arial" w:cs="Arial"/>
          <w:sz w:val="20"/>
          <w:szCs w:val="20"/>
        </w:rPr>
      </w:pPr>
      <w:r>
        <w:rPr>
          <w:rFonts w:ascii="Arial" w:hAnsi="Arial" w:cs="Arial"/>
          <w:sz w:val="20"/>
          <w:szCs w:val="20"/>
        </w:rPr>
        <w:t xml:space="preserve">                    </w:t>
      </w:r>
      <w:r w:rsidR="00A93350">
        <w:rPr>
          <w:rFonts w:ascii="Arial" w:hAnsi="Arial" w:cs="Arial"/>
          <w:sz w:val="20"/>
          <w:szCs w:val="20"/>
        </w:rPr>
        <w:t xml:space="preserve">Fuente: Diseño propio </w:t>
      </w:r>
    </w:p>
    <w:p w14:paraId="3A264DF3" w14:textId="06C9E8D7" w:rsidR="00CA6230" w:rsidRPr="001D3F4B" w:rsidRDefault="00CA6230" w:rsidP="001D3F4B">
      <w:pPr>
        <w:spacing w:line="360" w:lineRule="auto"/>
        <w:ind w:firstLine="709"/>
        <w:jc w:val="both"/>
        <w:rPr>
          <w:rFonts w:ascii="Arial" w:hAnsi="Arial" w:cs="Arial"/>
          <w:sz w:val="20"/>
          <w:szCs w:val="20"/>
        </w:rPr>
      </w:pPr>
    </w:p>
    <w:p w14:paraId="38849A65" w14:textId="6D88AA25" w:rsidR="001E1A59" w:rsidRDefault="007074F5" w:rsidP="00CC748D">
      <w:pPr>
        <w:spacing w:line="360" w:lineRule="auto"/>
        <w:jc w:val="both"/>
        <w:rPr>
          <w:rFonts w:ascii="Arial" w:hAnsi="Arial" w:cs="Arial"/>
          <w:sz w:val="20"/>
          <w:szCs w:val="20"/>
        </w:rPr>
      </w:pPr>
      <w:r>
        <w:rPr>
          <w:rFonts w:ascii="Arial" w:hAnsi="Arial" w:cs="Arial"/>
          <w:sz w:val="20"/>
          <w:szCs w:val="20"/>
        </w:rPr>
        <w:t xml:space="preserve">La validación </w:t>
      </w:r>
      <w:r w:rsidR="00CA6230" w:rsidRPr="001D3F4B">
        <w:rPr>
          <w:rFonts w:ascii="Arial" w:hAnsi="Arial" w:cs="Arial"/>
          <w:sz w:val="20"/>
          <w:szCs w:val="20"/>
        </w:rPr>
        <w:t xml:space="preserve"> del </w:t>
      </w:r>
      <w:r w:rsidR="006D7C45">
        <w:rPr>
          <w:rFonts w:ascii="Arial" w:hAnsi="Arial" w:cs="Arial"/>
          <w:sz w:val="20"/>
          <w:szCs w:val="20"/>
        </w:rPr>
        <w:t>cuestionario</w:t>
      </w:r>
      <w:r>
        <w:rPr>
          <w:rFonts w:ascii="Arial" w:hAnsi="Arial" w:cs="Arial"/>
          <w:sz w:val="20"/>
          <w:szCs w:val="20"/>
        </w:rPr>
        <w:t xml:space="preserve"> se realizó</w:t>
      </w:r>
      <w:r w:rsidR="00CA6230" w:rsidRPr="001D3F4B">
        <w:rPr>
          <w:rFonts w:ascii="Arial" w:hAnsi="Arial" w:cs="Arial"/>
          <w:sz w:val="20"/>
          <w:szCs w:val="20"/>
        </w:rPr>
        <w:t xml:space="preserve"> con una muestra piloto de 30 sujetos.</w:t>
      </w:r>
      <w:r w:rsidR="00A73506" w:rsidRPr="001D3F4B">
        <w:rPr>
          <w:rFonts w:ascii="Arial" w:hAnsi="Arial" w:cs="Arial"/>
          <w:sz w:val="20"/>
          <w:szCs w:val="20"/>
        </w:rPr>
        <w:t xml:space="preserve"> </w:t>
      </w:r>
      <w:r w:rsidR="003D1AFF">
        <w:rPr>
          <w:rFonts w:ascii="Arial" w:hAnsi="Arial" w:cs="Arial"/>
          <w:sz w:val="20"/>
          <w:szCs w:val="20"/>
        </w:rPr>
        <w:t xml:space="preserve">Obteniéndose </w:t>
      </w:r>
      <w:r w:rsidR="00221929" w:rsidRPr="001D3F4B">
        <w:rPr>
          <w:rFonts w:ascii="Arial" w:hAnsi="Arial" w:cs="Arial"/>
          <w:sz w:val="20"/>
          <w:szCs w:val="20"/>
        </w:rPr>
        <w:t xml:space="preserve">una </w:t>
      </w:r>
      <w:proofErr w:type="spellStart"/>
      <w:r w:rsidR="00221929" w:rsidRPr="001D3F4B">
        <w:rPr>
          <w:rFonts w:ascii="Arial" w:hAnsi="Arial" w:cs="Arial"/>
          <w:i/>
          <w:sz w:val="20"/>
          <w:szCs w:val="20"/>
        </w:rPr>
        <w:t>Alp</w:t>
      </w:r>
      <w:r w:rsidR="00CA6230" w:rsidRPr="001D3F4B">
        <w:rPr>
          <w:rFonts w:ascii="Arial" w:hAnsi="Arial" w:cs="Arial"/>
          <w:i/>
          <w:sz w:val="20"/>
          <w:szCs w:val="20"/>
        </w:rPr>
        <w:t>ha</w:t>
      </w:r>
      <w:proofErr w:type="spellEnd"/>
      <w:r w:rsidR="00CA6230" w:rsidRPr="001D3F4B">
        <w:rPr>
          <w:rFonts w:ascii="Arial" w:hAnsi="Arial" w:cs="Arial"/>
          <w:i/>
          <w:sz w:val="20"/>
          <w:szCs w:val="20"/>
        </w:rPr>
        <w:t xml:space="preserve"> de </w:t>
      </w:r>
      <w:proofErr w:type="spellStart"/>
      <w:r w:rsidR="00CA6230" w:rsidRPr="001D3F4B">
        <w:rPr>
          <w:rFonts w:ascii="Arial" w:hAnsi="Arial" w:cs="Arial"/>
          <w:i/>
          <w:sz w:val="20"/>
          <w:szCs w:val="20"/>
        </w:rPr>
        <w:t>Cronbachs</w:t>
      </w:r>
      <w:proofErr w:type="spellEnd"/>
      <w:r w:rsidR="00CA6230" w:rsidRPr="001D3F4B">
        <w:rPr>
          <w:rFonts w:ascii="Arial" w:hAnsi="Arial" w:cs="Arial"/>
          <w:sz w:val="20"/>
          <w:szCs w:val="20"/>
        </w:rPr>
        <w:t xml:space="preserve"> de</w:t>
      </w:r>
      <w:r w:rsidR="00A73506" w:rsidRPr="001D3F4B">
        <w:rPr>
          <w:rFonts w:ascii="Arial" w:hAnsi="Arial" w:cs="Arial"/>
          <w:sz w:val="20"/>
          <w:szCs w:val="20"/>
        </w:rPr>
        <w:t xml:space="preserve"> </w:t>
      </w:r>
      <w:r w:rsidR="00D754D3">
        <w:rPr>
          <w:rFonts w:ascii="Arial" w:hAnsi="Arial" w:cs="Arial"/>
          <w:sz w:val="20"/>
          <w:szCs w:val="20"/>
        </w:rPr>
        <w:t>0.92 que indicó</w:t>
      </w:r>
      <w:r w:rsidR="00CA6230" w:rsidRPr="001D3F4B">
        <w:rPr>
          <w:rFonts w:ascii="Arial" w:hAnsi="Arial" w:cs="Arial"/>
          <w:sz w:val="20"/>
          <w:szCs w:val="20"/>
        </w:rPr>
        <w:t xml:space="preserve"> que el instrumento es válido para aplicarse a </w:t>
      </w:r>
      <w:r w:rsidR="00410B17">
        <w:rPr>
          <w:rFonts w:ascii="Arial" w:hAnsi="Arial" w:cs="Arial"/>
          <w:sz w:val="20"/>
          <w:szCs w:val="20"/>
        </w:rPr>
        <w:t>la muestra representativa.</w:t>
      </w:r>
      <w:r w:rsidR="00D754D3">
        <w:rPr>
          <w:rFonts w:ascii="Arial" w:hAnsi="Arial" w:cs="Arial"/>
          <w:sz w:val="20"/>
          <w:szCs w:val="20"/>
        </w:rPr>
        <w:t xml:space="preserve"> </w:t>
      </w:r>
    </w:p>
    <w:p w14:paraId="45915F74" w14:textId="77777777" w:rsidR="001E1A59" w:rsidRDefault="001E1A59" w:rsidP="00CC748D">
      <w:pPr>
        <w:spacing w:line="360" w:lineRule="auto"/>
        <w:jc w:val="both"/>
        <w:rPr>
          <w:rFonts w:ascii="Arial" w:hAnsi="Arial" w:cs="Arial"/>
          <w:sz w:val="20"/>
          <w:szCs w:val="20"/>
        </w:rPr>
      </w:pPr>
    </w:p>
    <w:p w14:paraId="05F5C633" w14:textId="614F3D87" w:rsidR="00D754D3" w:rsidRDefault="001E1A59" w:rsidP="00CC748D">
      <w:pPr>
        <w:spacing w:line="360" w:lineRule="auto"/>
        <w:jc w:val="both"/>
        <w:rPr>
          <w:rFonts w:ascii="Arial" w:hAnsi="Arial" w:cs="Arial"/>
          <w:sz w:val="20"/>
          <w:szCs w:val="20"/>
        </w:rPr>
      </w:pPr>
      <w:r>
        <w:rPr>
          <w:rFonts w:ascii="Arial" w:hAnsi="Arial" w:cs="Arial"/>
          <w:sz w:val="20"/>
          <w:szCs w:val="20"/>
        </w:rPr>
        <w:t>La</w:t>
      </w:r>
      <w:r w:rsidR="00410B17">
        <w:rPr>
          <w:rFonts w:ascii="Arial" w:hAnsi="Arial" w:cs="Arial"/>
          <w:sz w:val="20"/>
          <w:szCs w:val="20"/>
        </w:rPr>
        <w:t xml:space="preserve"> aplicación</w:t>
      </w:r>
      <w:r w:rsidR="000B667A">
        <w:rPr>
          <w:rFonts w:ascii="Arial" w:hAnsi="Arial" w:cs="Arial"/>
          <w:sz w:val="20"/>
          <w:szCs w:val="20"/>
        </w:rPr>
        <w:t xml:space="preserve"> del cuestionario</w:t>
      </w:r>
      <w:r w:rsidR="007074F5">
        <w:rPr>
          <w:rFonts w:ascii="Arial" w:hAnsi="Arial" w:cs="Arial"/>
          <w:sz w:val="20"/>
          <w:szCs w:val="20"/>
        </w:rPr>
        <w:t xml:space="preserve"> se realizará</w:t>
      </w:r>
      <w:r w:rsidR="00042F41">
        <w:rPr>
          <w:rFonts w:ascii="Arial" w:hAnsi="Arial" w:cs="Arial"/>
          <w:sz w:val="20"/>
          <w:szCs w:val="20"/>
        </w:rPr>
        <w:t xml:space="preserve"> de forma personal y auto administrada </w:t>
      </w:r>
      <w:r w:rsidR="00CA6230" w:rsidRPr="001D3F4B">
        <w:rPr>
          <w:rFonts w:ascii="Arial" w:hAnsi="Arial" w:cs="Arial"/>
          <w:sz w:val="20"/>
          <w:szCs w:val="20"/>
        </w:rPr>
        <w:t>a través de</w:t>
      </w:r>
      <w:r w:rsidR="007074F5">
        <w:rPr>
          <w:rFonts w:ascii="Arial" w:hAnsi="Arial" w:cs="Arial"/>
          <w:sz w:val="20"/>
          <w:szCs w:val="20"/>
        </w:rPr>
        <w:t xml:space="preserve">l formulario de </w:t>
      </w:r>
      <w:proofErr w:type="spellStart"/>
      <w:r w:rsidR="007074F5">
        <w:rPr>
          <w:rFonts w:ascii="Arial" w:hAnsi="Arial" w:cs="Arial"/>
          <w:sz w:val="20"/>
          <w:szCs w:val="20"/>
        </w:rPr>
        <w:t>google</w:t>
      </w:r>
      <w:proofErr w:type="spellEnd"/>
      <w:r w:rsidR="007074F5">
        <w:rPr>
          <w:rFonts w:ascii="Arial" w:hAnsi="Arial" w:cs="Arial"/>
          <w:sz w:val="20"/>
          <w:szCs w:val="20"/>
        </w:rPr>
        <w:t xml:space="preserve"> </w:t>
      </w:r>
      <w:proofErr w:type="spellStart"/>
      <w:r w:rsidR="007074F5">
        <w:rPr>
          <w:rFonts w:ascii="Arial" w:hAnsi="Arial" w:cs="Arial"/>
          <w:sz w:val="20"/>
          <w:szCs w:val="20"/>
        </w:rPr>
        <w:t>docs</w:t>
      </w:r>
      <w:proofErr w:type="spellEnd"/>
    </w:p>
    <w:p w14:paraId="538A504F" w14:textId="77777777" w:rsidR="00D754D3" w:rsidRDefault="00D754D3" w:rsidP="00CC748D">
      <w:pPr>
        <w:spacing w:line="360" w:lineRule="auto"/>
        <w:jc w:val="both"/>
        <w:rPr>
          <w:rFonts w:ascii="Arial" w:hAnsi="Arial" w:cs="Arial"/>
          <w:sz w:val="20"/>
          <w:szCs w:val="20"/>
        </w:rPr>
      </w:pPr>
    </w:p>
    <w:p w14:paraId="61FA77CD" w14:textId="7682FB88" w:rsidR="004846B9" w:rsidRDefault="00235D3D" w:rsidP="00CC748D">
      <w:pPr>
        <w:spacing w:line="360" w:lineRule="auto"/>
        <w:jc w:val="both"/>
        <w:rPr>
          <w:rFonts w:ascii="Arial" w:hAnsi="Arial" w:cs="Arial"/>
          <w:sz w:val="20"/>
          <w:szCs w:val="20"/>
        </w:rPr>
      </w:pPr>
      <w:r w:rsidRPr="001D3F4B">
        <w:rPr>
          <w:rFonts w:ascii="Arial" w:hAnsi="Arial" w:cs="Arial"/>
          <w:sz w:val="20"/>
          <w:szCs w:val="20"/>
        </w:rPr>
        <w:t>El análisis y procesamie</w:t>
      </w:r>
      <w:r w:rsidR="007074F5">
        <w:rPr>
          <w:rFonts w:ascii="Arial" w:hAnsi="Arial" w:cs="Arial"/>
          <w:sz w:val="20"/>
          <w:szCs w:val="20"/>
        </w:rPr>
        <w:t>nto de la información se realizará</w:t>
      </w:r>
      <w:r w:rsidRPr="001D3F4B">
        <w:rPr>
          <w:rFonts w:ascii="Arial" w:hAnsi="Arial" w:cs="Arial"/>
          <w:sz w:val="20"/>
          <w:szCs w:val="20"/>
        </w:rPr>
        <w:t xml:space="preserve"> utilizando un m</w:t>
      </w:r>
      <w:r w:rsidR="00252B1D" w:rsidRPr="001D3F4B">
        <w:rPr>
          <w:rFonts w:ascii="Arial" w:hAnsi="Arial" w:cs="Arial"/>
          <w:sz w:val="20"/>
          <w:szCs w:val="20"/>
        </w:rPr>
        <w:t>odelo estadístico para muestras con distribución normal a través de la estadíst</w:t>
      </w:r>
      <w:r w:rsidR="00705CB8" w:rsidRPr="001D3F4B">
        <w:rPr>
          <w:rFonts w:ascii="Arial" w:hAnsi="Arial" w:cs="Arial"/>
          <w:sz w:val="20"/>
          <w:szCs w:val="20"/>
        </w:rPr>
        <w:t>ica descriptiva e inferencial.</w:t>
      </w:r>
      <w:r w:rsidR="00CC748D">
        <w:rPr>
          <w:rFonts w:ascii="Arial" w:hAnsi="Arial" w:cs="Arial"/>
          <w:sz w:val="20"/>
          <w:szCs w:val="20"/>
        </w:rPr>
        <w:t xml:space="preserve"> </w:t>
      </w:r>
    </w:p>
    <w:p w14:paraId="49C98FFF" w14:textId="206A6E79" w:rsidR="00B033FC" w:rsidRPr="001D3F4B" w:rsidRDefault="004846B9" w:rsidP="00CC748D">
      <w:pPr>
        <w:spacing w:line="360" w:lineRule="auto"/>
        <w:jc w:val="both"/>
        <w:rPr>
          <w:rFonts w:ascii="Arial" w:hAnsi="Arial" w:cs="Arial"/>
          <w:sz w:val="20"/>
          <w:szCs w:val="20"/>
        </w:rPr>
      </w:pPr>
      <w:r>
        <w:rPr>
          <w:rFonts w:ascii="Arial" w:hAnsi="Arial" w:cs="Arial"/>
          <w:sz w:val="20"/>
          <w:szCs w:val="20"/>
        </w:rPr>
        <w:t>S</w:t>
      </w:r>
      <w:r w:rsidR="007074F5">
        <w:rPr>
          <w:rFonts w:ascii="Arial" w:hAnsi="Arial" w:cs="Arial"/>
          <w:sz w:val="20"/>
          <w:szCs w:val="20"/>
        </w:rPr>
        <w:t xml:space="preserve">e </w:t>
      </w:r>
      <w:proofErr w:type="spellStart"/>
      <w:r w:rsidR="007074F5">
        <w:rPr>
          <w:rFonts w:ascii="Arial" w:hAnsi="Arial" w:cs="Arial"/>
          <w:sz w:val="20"/>
          <w:szCs w:val="20"/>
        </w:rPr>
        <w:t>realizarà</w:t>
      </w:r>
      <w:proofErr w:type="spellEnd"/>
      <w:r w:rsidR="00252B1D" w:rsidRPr="001D3F4B">
        <w:rPr>
          <w:rFonts w:ascii="Arial" w:hAnsi="Arial" w:cs="Arial"/>
          <w:sz w:val="20"/>
          <w:szCs w:val="20"/>
        </w:rPr>
        <w:t xml:space="preserve"> un </w:t>
      </w:r>
      <w:r w:rsidR="002C5F08" w:rsidRPr="001D3F4B">
        <w:rPr>
          <w:rFonts w:ascii="Arial" w:hAnsi="Arial" w:cs="Arial"/>
          <w:i/>
          <w:sz w:val="20"/>
          <w:szCs w:val="20"/>
        </w:rPr>
        <w:t>análisis descriptivo</w:t>
      </w:r>
      <w:r w:rsidR="008356B6" w:rsidRPr="001D3F4B">
        <w:rPr>
          <w:rFonts w:ascii="Arial" w:hAnsi="Arial" w:cs="Arial"/>
          <w:i/>
          <w:sz w:val="20"/>
          <w:szCs w:val="20"/>
        </w:rPr>
        <w:t xml:space="preserve"> </w:t>
      </w:r>
      <w:r w:rsidR="008356B6" w:rsidRPr="001D3F4B">
        <w:rPr>
          <w:rFonts w:ascii="Arial" w:hAnsi="Arial" w:cs="Arial"/>
          <w:sz w:val="20"/>
          <w:szCs w:val="20"/>
        </w:rPr>
        <w:t>(</w:t>
      </w:r>
      <w:proofErr w:type="spellStart"/>
      <w:r w:rsidR="008356B6" w:rsidRPr="001D3F4B">
        <w:rPr>
          <w:rFonts w:ascii="Arial" w:hAnsi="Arial" w:cs="Arial"/>
          <w:sz w:val="20"/>
          <w:szCs w:val="20"/>
        </w:rPr>
        <w:t>univariado</w:t>
      </w:r>
      <w:proofErr w:type="spellEnd"/>
      <w:r w:rsidR="008356B6" w:rsidRPr="001D3F4B">
        <w:rPr>
          <w:rFonts w:ascii="Arial" w:hAnsi="Arial" w:cs="Arial"/>
          <w:sz w:val="20"/>
          <w:szCs w:val="20"/>
        </w:rPr>
        <w:t>)</w:t>
      </w:r>
      <w:r w:rsidR="002C5F08" w:rsidRPr="001D3F4B">
        <w:rPr>
          <w:rFonts w:ascii="Arial" w:hAnsi="Arial" w:cs="Arial"/>
          <w:i/>
          <w:sz w:val="20"/>
          <w:szCs w:val="20"/>
        </w:rPr>
        <w:t xml:space="preserve"> </w:t>
      </w:r>
      <w:r w:rsidR="00252B1D" w:rsidRPr="001D3F4B">
        <w:rPr>
          <w:rFonts w:ascii="Arial" w:hAnsi="Arial" w:cs="Arial"/>
          <w:sz w:val="20"/>
          <w:szCs w:val="20"/>
        </w:rPr>
        <w:t xml:space="preserve">para identificar </w:t>
      </w:r>
      <w:r w:rsidR="008356B6" w:rsidRPr="001D3F4B">
        <w:rPr>
          <w:rFonts w:ascii="Arial" w:hAnsi="Arial" w:cs="Arial"/>
          <w:sz w:val="20"/>
          <w:szCs w:val="20"/>
        </w:rPr>
        <w:t>a las variables</w:t>
      </w:r>
      <w:r w:rsidR="00252B1D" w:rsidRPr="001D3F4B">
        <w:rPr>
          <w:rFonts w:ascii="Arial" w:hAnsi="Arial" w:cs="Arial"/>
          <w:sz w:val="20"/>
          <w:szCs w:val="20"/>
        </w:rPr>
        <w:t xml:space="preserve"> </w:t>
      </w:r>
      <w:r w:rsidR="00235D3D" w:rsidRPr="001D3F4B">
        <w:rPr>
          <w:rFonts w:ascii="Arial" w:hAnsi="Arial" w:cs="Arial"/>
          <w:sz w:val="20"/>
          <w:szCs w:val="20"/>
        </w:rPr>
        <w:t>con un valor superior o in</w:t>
      </w:r>
      <w:r w:rsidR="00D417F4" w:rsidRPr="001D3F4B">
        <w:rPr>
          <w:rFonts w:ascii="Arial" w:hAnsi="Arial" w:cs="Arial"/>
          <w:sz w:val="20"/>
          <w:szCs w:val="20"/>
        </w:rPr>
        <w:t>ferior al</w:t>
      </w:r>
      <w:r w:rsidR="00A73506" w:rsidRPr="001D3F4B">
        <w:rPr>
          <w:rFonts w:ascii="Arial" w:hAnsi="Arial" w:cs="Arial"/>
          <w:sz w:val="20"/>
          <w:szCs w:val="20"/>
        </w:rPr>
        <w:t xml:space="preserve"> </w:t>
      </w:r>
      <w:r w:rsidR="00D417F4" w:rsidRPr="001D3F4B">
        <w:rPr>
          <w:rFonts w:ascii="Arial" w:hAnsi="Arial" w:cs="Arial"/>
          <w:sz w:val="20"/>
          <w:szCs w:val="20"/>
        </w:rPr>
        <w:t>intervalo</w:t>
      </w:r>
      <w:r w:rsidR="00A73506" w:rsidRPr="001D3F4B">
        <w:rPr>
          <w:rFonts w:ascii="Arial" w:hAnsi="Arial" w:cs="Arial"/>
          <w:sz w:val="20"/>
          <w:szCs w:val="20"/>
        </w:rPr>
        <w:t xml:space="preserve"> </w:t>
      </w:r>
      <w:r w:rsidR="00D417F4" w:rsidRPr="001D3F4B">
        <w:rPr>
          <w:rFonts w:ascii="Arial" w:hAnsi="Arial" w:cs="Arial"/>
          <w:sz w:val="20"/>
          <w:szCs w:val="20"/>
        </w:rPr>
        <w:t>de &lt; X -1σ, X + 1σ</w:t>
      </w:r>
      <w:r w:rsidR="00235D3D" w:rsidRPr="001D3F4B">
        <w:rPr>
          <w:rFonts w:ascii="Arial" w:hAnsi="Arial" w:cs="Arial"/>
          <w:sz w:val="20"/>
          <w:szCs w:val="20"/>
        </w:rPr>
        <w:t xml:space="preserve">&gt;. </w:t>
      </w:r>
      <w:r w:rsidR="008356B6" w:rsidRPr="001D3F4B">
        <w:rPr>
          <w:rFonts w:ascii="Arial" w:hAnsi="Arial" w:cs="Arial"/>
          <w:sz w:val="20"/>
          <w:szCs w:val="20"/>
        </w:rPr>
        <w:t xml:space="preserve">Con </w:t>
      </w:r>
      <w:r w:rsidR="007074F5">
        <w:rPr>
          <w:rFonts w:ascii="Arial" w:hAnsi="Arial" w:cs="Arial"/>
          <w:sz w:val="20"/>
          <w:szCs w:val="20"/>
        </w:rPr>
        <w:t xml:space="preserve"> este análisis se </w:t>
      </w:r>
      <w:proofErr w:type="spellStart"/>
      <w:r w:rsidR="007074F5">
        <w:rPr>
          <w:rFonts w:ascii="Arial" w:hAnsi="Arial" w:cs="Arial"/>
          <w:sz w:val="20"/>
          <w:szCs w:val="20"/>
        </w:rPr>
        <w:t>determinaràn</w:t>
      </w:r>
      <w:proofErr w:type="spellEnd"/>
      <w:r w:rsidR="00FC063E">
        <w:rPr>
          <w:rFonts w:ascii="Arial" w:hAnsi="Arial" w:cs="Arial"/>
          <w:sz w:val="20"/>
          <w:szCs w:val="20"/>
        </w:rPr>
        <w:t xml:space="preserve"> a las variables que </w:t>
      </w:r>
      <w:r w:rsidR="00235D3D" w:rsidRPr="001D3F4B">
        <w:rPr>
          <w:rFonts w:ascii="Arial" w:hAnsi="Arial" w:cs="Arial"/>
          <w:sz w:val="20"/>
          <w:szCs w:val="20"/>
        </w:rPr>
        <w:t xml:space="preserve">sobresalen </w:t>
      </w:r>
      <w:r w:rsidR="00252B1D" w:rsidRPr="001D3F4B">
        <w:rPr>
          <w:rFonts w:ascii="Arial" w:hAnsi="Arial" w:cs="Arial"/>
          <w:sz w:val="20"/>
          <w:szCs w:val="20"/>
        </w:rPr>
        <w:t>de los lím</w:t>
      </w:r>
      <w:r w:rsidR="00D417F4" w:rsidRPr="001D3F4B">
        <w:rPr>
          <w:rFonts w:ascii="Arial" w:hAnsi="Arial" w:cs="Arial"/>
          <w:sz w:val="20"/>
          <w:szCs w:val="20"/>
        </w:rPr>
        <w:t>ites de normalidad establecidos.</w:t>
      </w:r>
      <w:r w:rsidR="00A0102F">
        <w:rPr>
          <w:rFonts w:ascii="Arial" w:hAnsi="Arial" w:cs="Arial"/>
          <w:sz w:val="20"/>
          <w:szCs w:val="20"/>
        </w:rPr>
        <w:t xml:space="preserve"> Denominándose atípico superior o inferior.</w:t>
      </w:r>
    </w:p>
    <w:p w14:paraId="69720484" w14:textId="4E3FD976" w:rsidR="00732992" w:rsidRDefault="00252B1D" w:rsidP="00732992">
      <w:pPr>
        <w:tabs>
          <w:tab w:val="left" w:pos="426"/>
        </w:tabs>
        <w:spacing w:line="360" w:lineRule="auto"/>
        <w:jc w:val="both"/>
        <w:rPr>
          <w:rFonts w:ascii="Arial" w:hAnsi="Arial" w:cs="Arial"/>
          <w:sz w:val="20"/>
          <w:szCs w:val="20"/>
        </w:rPr>
      </w:pPr>
      <w:r w:rsidRPr="001D3F4B">
        <w:rPr>
          <w:rFonts w:ascii="Arial" w:hAnsi="Arial" w:cs="Arial"/>
          <w:sz w:val="20"/>
          <w:szCs w:val="20"/>
        </w:rPr>
        <w:t>En un segundo momento</w:t>
      </w:r>
      <w:r w:rsidR="00732992">
        <w:rPr>
          <w:rFonts w:ascii="Arial" w:hAnsi="Arial" w:cs="Arial"/>
          <w:sz w:val="20"/>
          <w:szCs w:val="20"/>
        </w:rPr>
        <w:t>,</w:t>
      </w:r>
      <w:r w:rsidRPr="001D3F4B">
        <w:rPr>
          <w:rFonts w:ascii="Arial" w:hAnsi="Arial" w:cs="Arial"/>
          <w:sz w:val="20"/>
          <w:szCs w:val="20"/>
        </w:rPr>
        <w:t xml:space="preserve"> s</w:t>
      </w:r>
      <w:r w:rsidR="00235D3D" w:rsidRPr="001D3F4B">
        <w:rPr>
          <w:rFonts w:ascii="Arial" w:hAnsi="Arial" w:cs="Arial"/>
          <w:sz w:val="20"/>
          <w:szCs w:val="20"/>
        </w:rPr>
        <w:t>e</w:t>
      </w:r>
      <w:r w:rsidR="008356B6" w:rsidRPr="001D3F4B">
        <w:rPr>
          <w:rFonts w:ascii="Arial" w:hAnsi="Arial" w:cs="Arial"/>
          <w:sz w:val="20"/>
          <w:szCs w:val="20"/>
        </w:rPr>
        <w:t xml:space="preserve"> re</w:t>
      </w:r>
      <w:r w:rsidR="007074F5">
        <w:rPr>
          <w:rFonts w:ascii="Arial" w:hAnsi="Arial" w:cs="Arial"/>
          <w:sz w:val="20"/>
          <w:szCs w:val="20"/>
        </w:rPr>
        <w:t>alizará</w:t>
      </w:r>
      <w:r w:rsidR="000E5045" w:rsidRPr="001D3F4B">
        <w:rPr>
          <w:rFonts w:ascii="Arial" w:hAnsi="Arial" w:cs="Arial"/>
          <w:sz w:val="20"/>
          <w:szCs w:val="20"/>
        </w:rPr>
        <w:t xml:space="preserve"> un análisis correlacional</w:t>
      </w:r>
      <w:r w:rsidR="008356B6" w:rsidRPr="001D3F4B">
        <w:rPr>
          <w:rFonts w:ascii="Arial" w:hAnsi="Arial" w:cs="Arial"/>
          <w:sz w:val="20"/>
          <w:szCs w:val="20"/>
        </w:rPr>
        <w:t xml:space="preserve"> (</w:t>
      </w:r>
      <w:proofErr w:type="spellStart"/>
      <w:r w:rsidR="008356B6" w:rsidRPr="001D3F4B">
        <w:rPr>
          <w:rFonts w:ascii="Arial" w:hAnsi="Arial" w:cs="Arial"/>
          <w:sz w:val="20"/>
          <w:szCs w:val="20"/>
        </w:rPr>
        <w:t>bivariado</w:t>
      </w:r>
      <w:proofErr w:type="spellEnd"/>
      <w:r w:rsidR="008356B6" w:rsidRPr="001D3F4B">
        <w:rPr>
          <w:rFonts w:ascii="Arial" w:hAnsi="Arial" w:cs="Arial"/>
          <w:sz w:val="20"/>
          <w:szCs w:val="20"/>
        </w:rPr>
        <w:t>)</w:t>
      </w:r>
      <w:r w:rsidR="00A73506" w:rsidRPr="001D3F4B">
        <w:rPr>
          <w:rFonts w:ascii="Arial" w:hAnsi="Arial" w:cs="Arial"/>
          <w:sz w:val="20"/>
          <w:szCs w:val="20"/>
        </w:rPr>
        <w:t xml:space="preserve"> </w:t>
      </w:r>
      <w:r w:rsidR="008356B6" w:rsidRPr="001D3F4B">
        <w:rPr>
          <w:rFonts w:ascii="Arial" w:hAnsi="Arial" w:cs="Arial"/>
          <w:sz w:val="20"/>
          <w:szCs w:val="20"/>
        </w:rPr>
        <w:t xml:space="preserve">para determinar </w:t>
      </w:r>
      <w:r w:rsidR="00235D3D" w:rsidRPr="001D3F4B">
        <w:rPr>
          <w:rFonts w:ascii="Arial" w:hAnsi="Arial" w:cs="Arial"/>
          <w:sz w:val="20"/>
          <w:szCs w:val="20"/>
        </w:rPr>
        <w:t>la relación</w:t>
      </w:r>
      <w:r w:rsidR="008356B6" w:rsidRPr="001D3F4B">
        <w:rPr>
          <w:rFonts w:ascii="Arial" w:hAnsi="Arial" w:cs="Arial"/>
          <w:sz w:val="20"/>
          <w:szCs w:val="20"/>
        </w:rPr>
        <w:t xml:space="preserve"> que existe</w:t>
      </w:r>
      <w:r w:rsidR="00235D3D" w:rsidRPr="001D3F4B">
        <w:rPr>
          <w:rFonts w:ascii="Arial" w:hAnsi="Arial" w:cs="Arial"/>
          <w:sz w:val="20"/>
          <w:szCs w:val="20"/>
        </w:rPr>
        <w:t xml:space="preserve"> entre las variables más representativas mediante el coeficiente de correlación de Pearson.</w:t>
      </w:r>
      <w:r w:rsidR="00732992" w:rsidRPr="00732992">
        <w:rPr>
          <w:rFonts w:ascii="Arial" w:hAnsi="Arial" w:cs="Arial"/>
          <w:sz w:val="20"/>
          <w:szCs w:val="20"/>
          <w:lang w:val="es-ES"/>
        </w:rPr>
        <w:t xml:space="preserve"> </w:t>
      </w:r>
      <w:r w:rsidR="00732992" w:rsidRPr="001D3F4B">
        <w:rPr>
          <w:rFonts w:ascii="Arial" w:hAnsi="Arial" w:cs="Arial"/>
          <w:sz w:val="20"/>
          <w:szCs w:val="20"/>
        </w:rPr>
        <w:t>Considerando correlaciones significativas con p&lt;0,01</w:t>
      </w:r>
      <w:r w:rsidR="00FD52D8">
        <w:rPr>
          <w:rFonts w:ascii="Arial" w:hAnsi="Arial" w:cs="Arial"/>
          <w:sz w:val="20"/>
          <w:szCs w:val="20"/>
        </w:rPr>
        <w:t>.</w:t>
      </w:r>
    </w:p>
    <w:p w14:paraId="67370696" w14:textId="6F8153AC" w:rsidR="00FC063E" w:rsidRDefault="00FC063E" w:rsidP="00732992">
      <w:pPr>
        <w:tabs>
          <w:tab w:val="left" w:pos="426"/>
        </w:tabs>
        <w:spacing w:line="360" w:lineRule="auto"/>
        <w:jc w:val="both"/>
        <w:rPr>
          <w:rFonts w:ascii="Arial" w:hAnsi="Arial" w:cs="Arial"/>
          <w:sz w:val="20"/>
          <w:szCs w:val="20"/>
          <w:lang w:val="es-ES"/>
        </w:rPr>
      </w:pPr>
      <w:r w:rsidRPr="007074F5">
        <w:rPr>
          <w:rFonts w:ascii="Arial" w:hAnsi="Arial" w:cs="Arial"/>
          <w:sz w:val="20"/>
          <w:szCs w:val="20"/>
        </w:rPr>
        <w:t>Para desarrollar la</w:t>
      </w:r>
      <w:r w:rsidR="007074F5">
        <w:rPr>
          <w:rFonts w:ascii="Arial" w:hAnsi="Arial" w:cs="Arial"/>
          <w:sz w:val="20"/>
          <w:szCs w:val="20"/>
        </w:rPr>
        <w:t xml:space="preserve"> prueba de hipótesis se  analizará</w:t>
      </w:r>
      <w:r w:rsidRPr="007074F5">
        <w:rPr>
          <w:rFonts w:ascii="Arial" w:hAnsi="Arial" w:cs="Arial"/>
          <w:sz w:val="20"/>
          <w:szCs w:val="20"/>
        </w:rPr>
        <w:t xml:space="preserve"> la información mediante la prueba de modelos de regresión</w:t>
      </w:r>
      <w:r w:rsidR="007074F5" w:rsidRPr="007074F5">
        <w:rPr>
          <w:rFonts w:ascii="Arial" w:hAnsi="Arial" w:cs="Arial"/>
          <w:sz w:val="20"/>
          <w:szCs w:val="20"/>
        </w:rPr>
        <w:t>.</w:t>
      </w:r>
    </w:p>
    <w:p w14:paraId="4EF9CE50" w14:textId="77777777" w:rsidR="000B667A" w:rsidRDefault="000B667A" w:rsidP="001D3F4B">
      <w:pPr>
        <w:tabs>
          <w:tab w:val="left" w:pos="720"/>
          <w:tab w:val="left" w:pos="1440"/>
          <w:tab w:val="left" w:pos="4320"/>
          <w:tab w:val="left" w:pos="5040"/>
          <w:tab w:val="left" w:pos="5760"/>
          <w:tab w:val="left" w:pos="6480"/>
          <w:tab w:val="left" w:pos="7200"/>
          <w:tab w:val="left" w:pos="7920"/>
        </w:tabs>
        <w:spacing w:line="360" w:lineRule="auto"/>
        <w:jc w:val="both"/>
        <w:rPr>
          <w:rFonts w:ascii="Arial" w:hAnsi="Arial" w:cs="Arial"/>
          <w:i/>
          <w:sz w:val="20"/>
          <w:szCs w:val="20"/>
        </w:rPr>
      </w:pPr>
    </w:p>
    <w:p w14:paraId="2F00915F" w14:textId="2D90C848" w:rsidR="00235D3D" w:rsidRPr="001D3F4B" w:rsidRDefault="00235D3D" w:rsidP="001D3F4B">
      <w:pPr>
        <w:tabs>
          <w:tab w:val="left" w:pos="720"/>
          <w:tab w:val="left" w:pos="1440"/>
          <w:tab w:val="left" w:pos="4320"/>
          <w:tab w:val="left" w:pos="5040"/>
          <w:tab w:val="left" w:pos="5760"/>
          <w:tab w:val="left" w:pos="6480"/>
          <w:tab w:val="left" w:pos="7200"/>
          <w:tab w:val="left" w:pos="7920"/>
        </w:tabs>
        <w:spacing w:line="360" w:lineRule="auto"/>
        <w:jc w:val="both"/>
        <w:rPr>
          <w:rFonts w:ascii="Arial" w:hAnsi="Arial" w:cs="Arial"/>
          <w:i/>
          <w:sz w:val="20"/>
          <w:szCs w:val="20"/>
        </w:rPr>
      </w:pPr>
      <w:r w:rsidRPr="001D3F4B">
        <w:rPr>
          <w:rFonts w:ascii="Arial" w:hAnsi="Arial" w:cs="Arial"/>
          <w:i/>
          <w:sz w:val="20"/>
          <w:szCs w:val="20"/>
        </w:rPr>
        <w:t>Aspectos Éticos</w:t>
      </w:r>
    </w:p>
    <w:p w14:paraId="43D5B7F6" w14:textId="392811B9" w:rsidR="00235D3D" w:rsidRPr="001D3F4B" w:rsidRDefault="00235D3D" w:rsidP="001D3F4B">
      <w:pPr>
        <w:tabs>
          <w:tab w:val="left" w:pos="720"/>
          <w:tab w:val="left" w:pos="1440"/>
          <w:tab w:val="left" w:pos="4320"/>
          <w:tab w:val="left" w:pos="5040"/>
          <w:tab w:val="left" w:pos="5760"/>
          <w:tab w:val="left" w:pos="6480"/>
          <w:tab w:val="left" w:pos="7200"/>
          <w:tab w:val="left" w:pos="7920"/>
        </w:tabs>
        <w:spacing w:line="360" w:lineRule="auto"/>
        <w:jc w:val="both"/>
        <w:rPr>
          <w:rFonts w:ascii="Arial" w:hAnsi="Arial" w:cs="Arial"/>
          <w:sz w:val="20"/>
          <w:szCs w:val="20"/>
        </w:rPr>
      </w:pPr>
      <w:r w:rsidRPr="001D3F4B">
        <w:rPr>
          <w:rFonts w:ascii="Arial" w:hAnsi="Arial" w:cs="Arial"/>
          <w:sz w:val="20"/>
          <w:szCs w:val="20"/>
        </w:rPr>
        <w:t>La informació</w:t>
      </w:r>
      <w:r w:rsidR="007074F5">
        <w:rPr>
          <w:rFonts w:ascii="Arial" w:hAnsi="Arial" w:cs="Arial"/>
          <w:sz w:val="20"/>
          <w:szCs w:val="20"/>
        </w:rPr>
        <w:t>n de los participantes se manejará</w:t>
      </w:r>
      <w:r w:rsidRPr="001D3F4B">
        <w:rPr>
          <w:rFonts w:ascii="Arial" w:hAnsi="Arial" w:cs="Arial"/>
          <w:sz w:val="20"/>
          <w:szCs w:val="20"/>
        </w:rPr>
        <w:t xml:space="preserve"> con confidencialidad, acorde </w:t>
      </w:r>
      <w:r w:rsidR="00000027" w:rsidRPr="001D3F4B">
        <w:rPr>
          <w:rFonts w:ascii="Arial" w:hAnsi="Arial" w:cs="Arial"/>
          <w:sz w:val="20"/>
          <w:szCs w:val="20"/>
        </w:rPr>
        <w:t>c</w:t>
      </w:r>
      <w:r w:rsidRPr="001D3F4B">
        <w:rPr>
          <w:rFonts w:ascii="Arial" w:hAnsi="Arial" w:cs="Arial"/>
          <w:sz w:val="20"/>
          <w:szCs w:val="20"/>
        </w:rPr>
        <w:t xml:space="preserve">on la ley mexicana de protección de datos personales. </w:t>
      </w:r>
    </w:p>
    <w:p w14:paraId="2F37E267" w14:textId="1C022F0E" w:rsidR="00E87F73" w:rsidRPr="001D3F4B" w:rsidRDefault="00E87F73" w:rsidP="001D3F4B">
      <w:pPr>
        <w:spacing w:line="360" w:lineRule="auto"/>
        <w:ind w:firstLine="709"/>
        <w:rPr>
          <w:rFonts w:ascii="Arial" w:hAnsi="Arial" w:cs="Arial"/>
          <w:b/>
          <w:sz w:val="20"/>
          <w:szCs w:val="20"/>
        </w:rPr>
      </w:pPr>
    </w:p>
    <w:p w14:paraId="623BD573" w14:textId="0401AA48" w:rsidR="00ED38CA" w:rsidRPr="000B667A" w:rsidRDefault="00ED38CA" w:rsidP="000B667A">
      <w:pPr>
        <w:rPr>
          <w:rFonts w:ascii="Arial" w:hAnsi="Arial" w:cs="Arial"/>
          <w:sz w:val="20"/>
          <w:szCs w:val="20"/>
        </w:rPr>
      </w:pPr>
    </w:p>
    <w:p w14:paraId="26876242" w14:textId="0E556DB2" w:rsidR="00531219" w:rsidRPr="001D3F4B" w:rsidRDefault="00A04DAF" w:rsidP="001D3F4B">
      <w:pPr>
        <w:spacing w:line="360" w:lineRule="auto"/>
        <w:rPr>
          <w:rFonts w:ascii="Arial" w:hAnsi="Arial" w:cs="Arial"/>
          <w:b/>
          <w:sz w:val="20"/>
          <w:szCs w:val="20"/>
        </w:rPr>
      </w:pPr>
      <w:r w:rsidRPr="001D3F4B">
        <w:rPr>
          <w:rFonts w:ascii="Arial" w:hAnsi="Arial" w:cs="Arial"/>
          <w:b/>
          <w:sz w:val="20"/>
          <w:szCs w:val="20"/>
        </w:rPr>
        <w:t>R</w:t>
      </w:r>
      <w:r w:rsidR="00373B08" w:rsidRPr="001D3F4B">
        <w:rPr>
          <w:rFonts w:ascii="Arial" w:hAnsi="Arial" w:cs="Arial"/>
          <w:b/>
          <w:sz w:val="20"/>
          <w:szCs w:val="20"/>
        </w:rPr>
        <w:t>eferencias</w:t>
      </w:r>
      <w:r w:rsidRPr="001D3F4B">
        <w:rPr>
          <w:rFonts w:ascii="Arial" w:hAnsi="Arial" w:cs="Arial"/>
          <w:sz w:val="20"/>
          <w:szCs w:val="20"/>
        </w:rPr>
        <w:t xml:space="preserve"> </w:t>
      </w:r>
    </w:p>
    <w:p w14:paraId="508A4CE9" w14:textId="77777777" w:rsidR="00127302" w:rsidRPr="001D3F4B" w:rsidRDefault="00127302" w:rsidP="001D3F4B">
      <w:pPr>
        <w:pStyle w:val="NormalWeb"/>
        <w:spacing w:before="0" w:beforeAutospacing="0" w:after="0" w:afterAutospacing="0" w:line="360" w:lineRule="auto"/>
        <w:ind w:left="426" w:hanging="426"/>
        <w:jc w:val="both"/>
        <w:rPr>
          <w:rFonts w:ascii="Arial" w:hAnsi="Arial" w:cs="Arial"/>
        </w:rPr>
      </w:pPr>
    </w:p>
    <w:p w14:paraId="52F0FD24" w14:textId="16C0B840" w:rsidR="00887364" w:rsidRPr="00D56883" w:rsidRDefault="00887364" w:rsidP="001D3F4B">
      <w:pPr>
        <w:pStyle w:val="NormalWeb"/>
        <w:spacing w:before="0" w:beforeAutospacing="0" w:after="0" w:afterAutospacing="0" w:line="360" w:lineRule="auto"/>
        <w:ind w:left="426" w:hanging="425"/>
        <w:jc w:val="both"/>
        <w:rPr>
          <w:rFonts w:ascii="Arial" w:hAnsi="Arial" w:cs="Arial"/>
        </w:rPr>
      </w:pPr>
      <w:r w:rsidRPr="00D56883">
        <w:rPr>
          <w:rFonts w:ascii="Arial" w:hAnsi="Arial" w:cs="Arial"/>
        </w:rPr>
        <w:t xml:space="preserve">Abreu, H. LF y  León, B. R (2016). Una Agenda para el cambio de la Educación Médica Horizonte 2030. AMFEM. México:  Ed. </w:t>
      </w:r>
      <w:proofErr w:type="spellStart"/>
      <w:r w:rsidRPr="00D56883">
        <w:rPr>
          <w:rFonts w:ascii="Arial" w:hAnsi="Arial" w:cs="Arial"/>
        </w:rPr>
        <w:t>Elsevier</w:t>
      </w:r>
      <w:proofErr w:type="spellEnd"/>
      <w:r w:rsidRPr="00D56883">
        <w:rPr>
          <w:rFonts w:ascii="Arial" w:hAnsi="Arial" w:cs="Arial"/>
        </w:rPr>
        <w:t>. 01-63.</w:t>
      </w:r>
    </w:p>
    <w:p w14:paraId="0D0634CA" w14:textId="77777777" w:rsidR="00CE1779" w:rsidRPr="00D56883" w:rsidRDefault="00CE1779" w:rsidP="001D3F4B">
      <w:pPr>
        <w:pStyle w:val="NormalWeb"/>
        <w:spacing w:before="0" w:beforeAutospacing="0" w:after="0" w:afterAutospacing="0" w:line="360" w:lineRule="auto"/>
        <w:ind w:left="426" w:hanging="425"/>
        <w:jc w:val="both"/>
        <w:rPr>
          <w:rFonts w:ascii="Arial" w:hAnsi="Arial" w:cs="Arial"/>
        </w:rPr>
      </w:pPr>
    </w:p>
    <w:p w14:paraId="5A1A5228" w14:textId="7A6925A5" w:rsidR="007367C9" w:rsidRDefault="00CF230A" w:rsidP="001D3F4B">
      <w:pPr>
        <w:pStyle w:val="NormalWeb"/>
        <w:spacing w:before="0" w:beforeAutospacing="0" w:after="0" w:afterAutospacing="0" w:line="360" w:lineRule="auto"/>
        <w:ind w:left="426" w:hanging="425"/>
        <w:jc w:val="both"/>
        <w:rPr>
          <w:rFonts w:ascii="Arial" w:hAnsi="Arial" w:cs="Arial"/>
        </w:rPr>
      </w:pPr>
      <w:r w:rsidRPr="00D56883">
        <w:rPr>
          <w:rFonts w:ascii="Arial" w:hAnsi="Arial" w:cs="Arial"/>
        </w:rPr>
        <w:t>Cabero, J</w:t>
      </w:r>
      <w:r w:rsidR="007D7799" w:rsidRPr="00D56883">
        <w:rPr>
          <w:rFonts w:ascii="Arial" w:hAnsi="Arial" w:cs="Arial"/>
        </w:rPr>
        <w:t>.</w:t>
      </w:r>
      <w:r w:rsidRPr="00D56883">
        <w:rPr>
          <w:rFonts w:ascii="Arial" w:hAnsi="Arial" w:cs="Arial"/>
        </w:rPr>
        <w:t xml:space="preserve"> (</w:t>
      </w:r>
      <w:r w:rsidR="007D7799" w:rsidRPr="00D56883">
        <w:rPr>
          <w:rFonts w:ascii="Arial" w:hAnsi="Arial" w:cs="Arial"/>
        </w:rPr>
        <w:t xml:space="preserve">2005). </w:t>
      </w:r>
      <w:r w:rsidR="005B361A" w:rsidRPr="00D56883">
        <w:rPr>
          <w:rFonts w:ascii="Arial" w:hAnsi="Arial" w:cs="Arial"/>
        </w:rPr>
        <w:t>“</w:t>
      </w:r>
      <w:r w:rsidR="007D7799" w:rsidRPr="00D56883">
        <w:rPr>
          <w:rFonts w:ascii="Arial" w:hAnsi="Arial" w:cs="Arial"/>
        </w:rPr>
        <w:t>Las TIC y las Universidades: R</w:t>
      </w:r>
      <w:r w:rsidR="00552E5F" w:rsidRPr="00D56883">
        <w:rPr>
          <w:rFonts w:ascii="Arial" w:hAnsi="Arial" w:cs="Arial"/>
        </w:rPr>
        <w:t>etos, posibilidades y preocupaciones</w:t>
      </w:r>
      <w:r w:rsidR="005B361A" w:rsidRPr="00D56883">
        <w:rPr>
          <w:rFonts w:ascii="Arial" w:hAnsi="Arial" w:cs="Arial"/>
        </w:rPr>
        <w:t>”</w:t>
      </w:r>
      <w:r w:rsidR="009B4470" w:rsidRPr="00D56883">
        <w:rPr>
          <w:rFonts w:ascii="Arial" w:hAnsi="Arial" w:cs="Arial"/>
        </w:rPr>
        <w:t>.</w:t>
      </w:r>
      <w:r w:rsidR="00552E5F" w:rsidRPr="00D56883">
        <w:rPr>
          <w:rFonts w:ascii="Arial" w:hAnsi="Arial" w:cs="Arial"/>
        </w:rPr>
        <w:t xml:space="preserve"> </w:t>
      </w:r>
      <w:r w:rsidR="009B4470" w:rsidRPr="00D56883">
        <w:rPr>
          <w:rFonts w:ascii="Arial" w:hAnsi="Arial" w:cs="Arial"/>
          <w:i/>
        </w:rPr>
        <w:t xml:space="preserve">Revista de la </w:t>
      </w:r>
      <w:proofErr w:type="spellStart"/>
      <w:r w:rsidR="009B4470" w:rsidRPr="00D56883">
        <w:rPr>
          <w:rFonts w:ascii="Arial" w:hAnsi="Arial" w:cs="Arial"/>
          <w:i/>
        </w:rPr>
        <w:t>Educación</w:t>
      </w:r>
      <w:proofErr w:type="spellEnd"/>
      <w:r w:rsidR="009B4470" w:rsidRPr="00D56883">
        <w:rPr>
          <w:rFonts w:ascii="Arial" w:hAnsi="Arial" w:cs="Arial"/>
          <w:i/>
        </w:rPr>
        <w:t xml:space="preserve"> Superior</w:t>
      </w:r>
      <w:r w:rsidR="009B4470" w:rsidRPr="00D56883">
        <w:rPr>
          <w:rFonts w:ascii="Arial" w:hAnsi="Arial" w:cs="Arial"/>
        </w:rPr>
        <w:t xml:space="preserve"> (2005), XXXIV, 3, 77-100. </w:t>
      </w:r>
      <w:r w:rsidR="00C96F3F" w:rsidRPr="00D56883">
        <w:rPr>
          <w:rFonts w:ascii="Arial" w:hAnsi="Arial" w:cs="Arial"/>
        </w:rPr>
        <w:t>Universidad de Sevilla (</w:t>
      </w:r>
      <w:proofErr w:type="spellStart"/>
      <w:r w:rsidR="00C96F3F" w:rsidRPr="00D56883">
        <w:rPr>
          <w:rFonts w:ascii="Arial" w:hAnsi="Arial" w:cs="Arial"/>
        </w:rPr>
        <w:t>España</w:t>
      </w:r>
      <w:proofErr w:type="spellEnd"/>
      <w:r w:rsidR="009B4470" w:rsidRPr="00D56883">
        <w:rPr>
          <w:rFonts w:ascii="Arial" w:hAnsi="Arial" w:cs="Arial"/>
        </w:rPr>
        <w:t>– UE) Recuperado</w:t>
      </w:r>
      <w:r w:rsidR="00531219" w:rsidRPr="00D56883">
        <w:rPr>
          <w:rFonts w:ascii="Arial" w:hAnsi="Arial" w:cs="Arial"/>
        </w:rPr>
        <w:t xml:space="preserve"> </w:t>
      </w:r>
      <w:r w:rsidR="00C96F3F" w:rsidRPr="00D56883">
        <w:rPr>
          <w:rFonts w:ascii="Arial" w:hAnsi="Arial" w:cs="Arial"/>
        </w:rPr>
        <w:t>de la</w:t>
      </w:r>
      <w:r w:rsidR="009B4470" w:rsidRPr="00D56883">
        <w:rPr>
          <w:rFonts w:ascii="Arial" w:hAnsi="Arial" w:cs="Arial"/>
        </w:rPr>
        <w:t xml:space="preserve"> Web: </w:t>
      </w:r>
      <w:hyperlink r:id="rId11" w:history="1">
        <w:r w:rsidR="009B4470" w:rsidRPr="00D56883">
          <w:rPr>
            <w:rFonts w:ascii="Arial" w:hAnsi="Arial" w:cs="Arial"/>
          </w:rPr>
          <w:t>http://tecnologiaedu.us.es/cuestionario/bibliovir/jca6.pdf</w:t>
        </w:r>
      </w:hyperlink>
      <w:r w:rsidR="00B83BE5" w:rsidRPr="00D56883">
        <w:rPr>
          <w:rFonts w:ascii="Arial" w:hAnsi="Arial" w:cs="Arial"/>
        </w:rPr>
        <w:t>.</w:t>
      </w:r>
    </w:p>
    <w:p w14:paraId="02BB01E3" w14:textId="77777777" w:rsidR="00AE1A7B" w:rsidRPr="00AE1A7B" w:rsidRDefault="00AE1A7B" w:rsidP="001D3F4B">
      <w:pPr>
        <w:pStyle w:val="NormalWeb"/>
        <w:spacing w:before="0" w:beforeAutospacing="0" w:after="0" w:afterAutospacing="0" w:line="360" w:lineRule="auto"/>
        <w:ind w:left="426" w:hanging="425"/>
        <w:jc w:val="both"/>
        <w:rPr>
          <w:rFonts w:ascii="Arial" w:hAnsi="Arial" w:cs="Arial"/>
        </w:rPr>
      </w:pPr>
    </w:p>
    <w:p w14:paraId="4F19A688" w14:textId="59E147C1" w:rsidR="00190E25" w:rsidRDefault="00AE1A7B" w:rsidP="001D3F4B">
      <w:pPr>
        <w:pStyle w:val="NormalWeb"/>
        <w:spacing w:before="0" w:beforeAutospacing="0" w:after="0" w:afterAutospacing="0" w:line="360" w:lineRule="auto"/>
        <w:ind w:left="426" w:hanging="425"/>
        <w:jc w:val="both"/>
        <w:rPr>
          <w:rFonts w:ascii="Arial" w:hAnsi="Arial" w:cs="Arial"/>
        </w:rPr>
      </w:pPr>
      <w:r w:rsidRPr="00AE1A7B">
        <w:rPr>
          <w:rFonts w:ascii="Arial" w:hAnsi="Arial" w:cs="Arial"/>
        </w:rPr>
        <w:t>Carneiro, R., Toscano, J. C., &amp; Díaz, T. (2009). Los desafíos de las TIC para el cambio educativo.</w:t>
      </w:r>
      <w:r>
        <w:rPr>
          <w:rFonts w:ascii="Arial" w:hAnsi="Arial" w:cs="Arial"/>
        </w:rPr>
        <w:t xml:space="preserve"> Disponible en</w:t>
      </w:r>
      <w:r w:rsidR="00190E25">
        <w:rPr>
          <w:rFonts w:ascii="Arial" w:hAnsi="Arial" w:cs="Arial"/>
        </w:rPr>
        <w:t xml:space="preserve">: </w:t>
      </w:r>
      <w:hyperlink r:id="rId12" w:history="1">
        <w:r w:rsidR="00190E25" w:rsidRPr="00AA7BCE">
          <w:rPr>
            <w:rStyle w:val="Hipervnculo"/>
            <w:rFonts w:ascii="Arial" w:hAnsi="Arial" w:cs="Arial"/>
          </w:rPr>
          <w:t>https://scholar.google.es/scholar?q=Los+desafios+de+las+tIcs+para+el+cambio+educativo&amp;btnG=&amp;hl=es&amp;as_sdt=0%2C5</w:t>
        </w:r>
      </w:hyperlink>
    </w:p>
    <w:p w14:paraId="5B44055B" w14:textId="26168B45" w:rsidR="00AE1A7B" w:rsidRPr="00AE1A7B" w:rsidRDefault="00190E25" w:rsidP="001D3F4B">
      <w:pPr>
        <w:pStyle w:val="NormalWeb"/>
        <w:spacing w:before="0" w:beforeAutospacing="0" w:after="0" w:afterAutospacing="0" w:line="360" w:lineRule="auto"/>
        <w:ind w:left="426" w:hanging="425"/>
        <w:jc w:val="both"/>
        <w:rPr>
          <w:rFonts w:ascii="Arial" w:hAnsi="Arial" w:cs="Arial"/>
        </w:rPr>
      </w:pPr>
      <w:r>
        <w:rPr>
          <w:rFonts w:ascii="Arial" w:hAnsi="Arial" w:cs="Arial"/>
        </w:rPr>
        <w:t xml:space="preserve"> </w:t>
      </w:r>
      <w:r w:rsidR="00AE1A7B">
        <w:rPr>
          <w:rFonts w:ascii="Arial" w:hAnsi="Arial" w:cs="Arial"/>
        </w:rPr>
        <w:t xml:space="preserve">  </w:t>
      </w:r>
    </w:p>
    <w:p w14:paraId="094C1A43" w14:textId="77777777" w:rsidR="00057933" w:rsidRPr="00657D2A" w:rsidRDefault="00057933" w:rsidP="00D56883">
      <w:pPr>
        <w:pStyle w:val="NormalWeb"/>
        <w:spacing w:before="0" w:beforeAutospacing="0" w:after="0" w:afterAutospacing="0" w:line="360" w:lineRule="auto"/>
        <w:jc w:val="both"/>
        <w:rPr>
          <w:lang w:val="es-MX"/>
        </w:rPr>
      </w:pPr>
    </w:p>
    <w:p w14:paraId="71AAB7C7" w14:textId="252CFC67" w:rsidR="007E23A2" w:rsidRPr="00D56883" w:rsidRDefault="00057933" w:rsidP="007E23A2">
      <w:pPr>
        <w:pStyle w:val="NormalWeb"/>
        <w:spacing w:before="0" w:beforeAutospacing="0" w:after="0" w:afterAutospacing="0" w:line="360" w:lineRule="auto"/>
        <w:ind w:left="426" w:hanging="425"/>
        <w:jc w:val="both"/>
        <w:rPr>
          <w:rFonts w:ascii="Arial" w:hAnsi="Arial" w:cs="Arial"/>
          <w:lang w:val="en-US"/>
        </w:rPr>
      </w:pPr>
      <w:r w:rsidRPr="00D56883">
        <w:rPr>
          <w:rFonts w:ascii="Arial" w:hAnsi="Arial" w:cs="Arial"/>
          <w:lang w:val="en-US"/>
        </w:rPr>
        <w:t xml:space="preserve">Drucker, P. F. (1994). </w:t>
      </w:r>
      <w:r w:rsidRPr="00D56883">
        <w:rPr>
          <w:rFonts w:ascii="Arial" w:hAnsi="Arial" w:cs="Arial"/>
          <w:i/>
          <w:iCs/>
          <w:lang w:val="en-US"/>
        </w:rPr>
        <w:t>Post-capitalist society</w:t>
      </w:r>
      <w:r w:rsidRPr="00D56883">
        <w:rPr>
          <w:rFonts w:ascii="Arial" w:hAnsi="Arial" w:cs="Arial"/>
          <w:lang w:val="en-US"/>
        </w:rPr>
        <w:t xml:space="preserve">. </w:t>
      </w:r>
      <w:proofErr w:type="spellStart"/>
      <w:r w:rsidRPr="00D56883">
        <w:rPr>
          <w:rFonts w:ascii="Arial" w:hAnsi="Arial" w:cs="Arial"/>
          <w:lang w:val="en-US"/>
        </w:rPr>
        <w:t>Routledge</w:t>
      </w:r>
      <w:proofErr w:type="spellEnd"/>
      <w:r w:rsidRPr="00D56883">
        <w:rPr>
          <w:rFonts w:ascii="Arial" w:hAnsi="Arial" w:cs="Arial"/>
          <w:lang w:val="en-US"/>
        </w:rPr>
        <w:t>.</w:t>
      </w:r>
    </w:p>
    <w:p w14:paraId="2153A524" w14:textId="5A7E1094" w:rsidR="004B52A8" w:rsidRPr="00D56883" w:rsidRDefault="007E23A2" w:rsidP="007E23A2">
      <w:pPr>
        <w:pStyle w:val="NormalWeb"/>
        <w:spacing w:before="0" w:beforeAutospacing="0" w:after="0" w:afterAutospacing="0" w:line="360" w:lineRule="auto"/>
        <w:ind w:left="426" w:hanging="425"/>
        <w:jc w:val="both"/>
        <w:rPr>
          <w:rFonts w:ascii="Arial" w:hAnsi="Arial" w:cs="Arial"/>
          <w:lang w:val="en-US"/>
        </w:rPr>
      </w:pPr>
      <w:r w:rsidRPr="00D56883">
        <w:rPr>
          <w:rFonts w:ascii="Arial" w:hAnsi="Arial" w:cs="Arial"/>
          <w:lang w:val="en-US"/>
        </w:rPr>
        <w:t xml:space="preserve">___________ (2016). </w:t>
      </w:r>
      <w:r w:rsidRPr="00D56883">
        <w:rPr>
          <w:rFonts w:ascii="Arial" w:hAnsi="Arial" w:cs="Arial"/>
          <w:i/>
          <w:iCs/>
          <w:lang w:val="en-US"/>
        </w:rPr>
        <w:t>Post-capitalist society</w:t>
      </w:r>
      <w:r w:rsidRPr="00D56883">
        <w:rPr>
          <w:rFonts w:ascii="Arial" w:hAnsi="Arial" w:cs="Arial"/>
          <w:lang w:val="en-US"/>
        </w:rPr>
        <w:t xml:space="preserve">. </w:t>
      </w:r>
      <w:proofErr w:type="spellStart"/>
      <w:r w:rsidRPr="00D56883">
        <w:rPr>
          <w:rFonts w:ascii="Arial" w:hAnsi="Arial" w:cs="Arial"/>
          <w:lang w:val="en-US"/>
        </w:rPr>
        <w:t>Routledge</w:t>
      </w:r>
      <w:proofErr w:type="spellEnd"/>
      <w:r w:rsidRPr="00D56883">
        <w:rPr>
          <w:rFonts w:ascii="Arial" w:hAnsi="Arial" w:cs="Arial"/>
          <w:lang w:val="en-US"/>
        </w:rPr>
        <w:t>.</w:t>
      </w:r>
    </w:p>
    <w:p w14:paraId="659E7024" w14:textId="77777777" w:rsidR="00D56883" w:rsidRPr="00D56883" w:rsidRDefault="00D56883" w:rsidP="007E23A2">
      <w:pPr>
        <w:pStyle w:val="NormalWeb"/>
        <w:spacing w:before="0" w:beforeAutospacing="0" w:after="0" w:afterAutospacing="0" w:line="360" w:lineRule="auto"/>
        <w:ind w:left="426" w:hanging="425"/>
        <w:jc w:val="both"/>
        <w:rPr>
          <w:rFonts w:ascii="Arial" w:hAnsi="Arial" w:cs="Arial"/>
          <w:lang w:val="en-US"/>
        </w:rPr>
      </w:pPr>
    </w:p>
    <w:p w14:paraId="1F93BC63" w14:textId="77777777" w:rsidR="00E65CE9" w:rsidRPr="00657D2A" w:rsidRDefault="00E65CE9" w:rsidP="00E65CE9">
      <w:pPr>
        <w:autoSpaceDE w:val="0"/>
        <w:autoSpaceDN w:val="0"/>
        <w:adjustRightInd w:val="0"/>
        <w:spacing w:line="360" w:lineRule="auto"/>
        <w:ind w:left="426" w:hanging="425"/>
        <w:jc w:val="both"/>
        <w:rPr>
          <w:rFonts w:ascii="Arial" w:hAnsi="Arial" w:cs="Arial"/>
          <w:sz w:val="20"/>
          <w:szCs w:val="20"/>
          <w:lang w:val="en-US"/>
        </w:rPr>
      </w:pPr>
      <w:r w:rsidRPr="00D56883">
        <w:rPr>
          <w:rFonts w:ascii="Arial" w:hAnsi="Arial" w:cs="Arial"/>
          <w:sz w:val="20"/>
          <w:szCs w:val="20"/>
        </w:rPr>
        <w:t xml:space="preserve">Espinoza, C. L. C., &amp; López, M. D. (2014). Humanismo educativo en la sociedad del conocimiento. </w:t>
      </w:r>
      <w:proofErr w:type="spellStart"/>
      <w:r w:rsidRPr="00657D2A">
        <w:rPr>
          <w:rFonts w:ascii="Arial" w:hAnsi="Arial" w:cs="Arial"/>
          <w:sz w:val="20"/>
          <w:szCs w:val="20"/>
          <w:lang w:val="en-US"/>
        </w:rPr>
        <w:t>Revista</w:t>
      </w:r>
      <w:proofErr w:type="spellEnd"/>
      <w:r w:rsidRPr="00657D2A">
        <w:rPr>
          <w:rFonts w:ascii="Arial" w:hAnsi="Arial" w:cs="Arial"/>
          <w:sz w:val="20"/>
          <w:szCs w:val="20"/>
          <w:lang w:val="en-US"/>
        </w:rPr>
        <w:t xml:space="preserve"> Nuevo </w:t>
      </w:r>
      <w:proofErr w:type="spellStart"/>
      <w:r w:rsidRPr="00657D2A">
        <w:rPr>
          <w:rFonts w:ascii="Arial" w:hAnsi="Arial" w:cs="Arial"/>
          <w:sz w:val="20"/>
          <w:szCs w:val="20"/>
          <w:lang w:val="en-US"/>
        </w:rPr>
        <w:t>Humanismo</w:t>
      </w:r>
      <w:proofErr w:type="spellEnd"/>
      <w:r w:rsidRPr="00657D2A">
        <w:rPr>
          <w:rFonts w:ascii="Arial" w:hAnsi="Arial" w:cs="Arial"/>
          <w:sz w:val="20"/>
          <w:szCs w:val="20"/>
          <w:lang w:val="en-US"/>
        </w:rPr>
        <w:t>, 2(1).</w:t>
      </w:r>
    </w:p>
    <w:p w14:paraId="55BFF3F4" w14:textId="77777777" w:rsidR="000808A4" w:rsidRPr="00D56883" w:rsidRDefault="000808A4" w:rsidP="00D56883">
      <w:pPr>
        <w:autoSpaceDE w:val="0"/>
        <w:autoSpaceDN w:val="0"/>
        <w:adjustRightInd w:val="0"/>
        <w:spacing w:line="360" w:lineRule="auto"/>
        <w:jc w:val="both"/>
        <w:rPr>
          <w:rFonts w:ascii="Arial" w:hAnsi="Arial" w:cs="Arial"/>
          <w:sz w:val="20"/>
          <w:szCs w:val="20"/>
          <w:lang w:val="en-US"/>
        </w:rPr>
      </w:pPr>
    </w:p>
    <w:p w14:paraId="3FFEB574" w14:textId="78316E80" w:rsidR="000808A4" w:rsidRPr="00D56883" w:rsidRDefault="000808A4" w:rsidP="001D3F4B">
      <w:pPr>
        <w:autoSpaceDE w:val="0"/>
        <w:autoSpaceDN w:val="0"/>
        <w:adjustRightInd w:val="0"/>
        <w:spacing w:line="360" w:lineRule="auto"/>
        <w:ind w:left="426" w:hanging="425"/>
        <w:jc w:val="both"/>
        <w:rPr>
          <w:rFonts w:ascii="Arial" w:hAnsi="Arial" w:cs="Arial"/>
          <w:sz w:val="20"/>
          <w:szCs w:val="20"/>
          <w:lang w:val="es-MX"/>
        </w:rPr>
      </w:pPr>
      <w:r w:rsidRPr="00657D2A">
        <w:rPr>
          <w:rFonts w:ascii="Arial" w:hAnsi="Arial" w:cs="Arial"/>
          <w:sz w:val="20"/>
          <w:szCs w:val="20"/>
          <w:lang w:val="en-US"/>
        </w:rPr>
        <w:t xml:space="preserve">Franklin, T. y Van </w:t>
      </w:r>
      <w:proofErr w:type="spellStart"/>
      <w:r w:rsidRPr="00657D2A">
        <w:rPr>
          <w:rFonts w:ascii="Arial" w:hAnsi="Arial" w:cs="Arial"/>
          <w:sz w:val="20"/>
          <w:szCs w:val="20"/>
          <w:lang w:val="en-US"/>
        </w:rPr>
        <w:t>Harmelen</w:t>
      </w:r>
      <w:proofErr w:type="spellEnd"/>
      <w:r w:rsidRPr="00657D2A">
        <w:rPr>
          <w:rFonts w:ascii="Arial" w:hAnsi="Arial" w:cs="Arial"/>
          <w:sz w:val="20"/>
          <w:szCs w:val="20"/>
          <w:lang w:val="en-US"/>
        </w:rPr>
        <w:t xml:space="preserve">, M. (2007). </w:t>
      </w:r>
      <w:r w:rsidRPr="00D56883">
        <w:rPr>
          <w:rFonts w:ascii="Arial" w:hAnsi="Arial" w:cs="Arial"/>
          <w:sz w:val="20"/>
          <w:szCs w:val="20"/>
          <w:lang w:val="en-US"/>
        </w:rPr>
        <w:t xml:space="preserve">Web 2.0 for content for learning and teaching in higher education. </w:t>
      </w:r>
      <w:r w:rsidRPr="00D56883">
        <w:rPr>
          <w:rFonts w:ascii="Arial" w:hAnsi="Arial" w:cs="Arial"/>
          <w:sz w:val="20"/>
          <w:szCs w:val="20"/>
          <w:lang w:val="es-MX"/>
        </w:rPr>
        <w:t>JISC. Recuperado de www. jisc. ac. uk/media/documents/programmes/digitalrepositories/web2-contentlearningand-teaching. pdf.</w:t>
      </w:r>
    </w:p>
    <w:p w14:paraId="274918CF" w14:textId="77777777" w:rsidR="006C783F" w:rsidRPr="00D56883" w:rsidRDefault="006C783F" w:rsidP="00D56883">
      <w:pPr>
        <w:pStyle w:val="NormalWeb"/>
        <w:spacing w:before="0" w:beforeAutospacing="0" w:after="0" w:afterAutospacing="0" w:line="360" w:lineRule="auto"/>
        <w:jc w:val="both"/>
        <w:rPr>
          <w:rFonts w:ascii="Arial" w:hAnsi="Arial" w:cs="Arial"/>
        </w:rPr>
      </w:pPr>
    </w:p>
    <w:p w14:paraId="6BBC49A0" w14:textId="3516C750" w:rsidR="007B6263" w:rsidRDefault="006C783F" w:rsidP="00D56883">
      <w:pPr>
        <w:pStyle w:val="NormalWeb"/>
        <w:spacing w:before="0" w:beforeAutospacing="0" w:after="0" w:afterAutospacing="0" w:line="360" w:lineRule="auto"/>
        <w:ind w:left="426" w:hanging="425"/>
        <w:jc w:val="both"/>
        <w:rPr>
          <w:rFonts w:ascii="Arial" w:eastAsia="Times New Roman" w:hAnsi="Arial" w:cs="Arial"/>
        </w:rPr>
      </w:pPr>
      <w:proofErr w:type="spellStart"/>
      <w:r w:rsidRPr="00D56883">
        <w:rPr>
          <w:rFonts w:ascii="Arial" w:eastAsia="Times New Roman" w:hAnsi="Arial" w:cs="Arial"/>
        </w:rPr>
        <w:t>Golubov</w:t>
      </w:r>
      <w:proofErr w:type="spellEnd"/>
      <w:r w:rsidRPr="00D56883">
        <w:rPr>
          <w:rFonts w:ascii="Arial" w:eastAsia="Times New Roman" w:hAnsi="Arial" w:cs="Arial"/>
        </w:rPr>
        <w:t xml:space="preserve">, N. (2007). Hacia una sociedad del conocimiento: el futuro de la educación superior estadounidense. </w:t>
      </w:r>
      <w:r w:rsidRPr="00D56883">
        <w:rPr>
          <w:rFonts w:ascii="Arial" w:eastAsia="Times New Roman" w:hAnsi="Arial" w:cs="Arial"/>
          <w:i/>
          <w:iCs/>
        </w:rPr>
        <w:t>Tema del mes</w:t>
      </w:r>
      <w:r w:rsidRPr="00D56883">
        <w:rPr>
          <w:rFonts w:ascii="Arial" w:eastAsia="Times New Roman" w:hAnsi="Arial" w:cs="Arial"/>
        </w:rPr>
        <w:t>.</w:t>
      </w:r>
    </w:p>
    <w:p w14:paraId="55045AF4" w14:textId="77777777" w:rsidR="00EC3822" w:rsidRPr="008671F4" w:rsidRDefault="00EC3822" w:rsidP="00EC3822">
      <w:pPr>
        <w:autoSpaceDE w:val="0"/>
        <w:autoSpaceDN w:val="0"/>
        <w:adjustRightInd w:val="0"/>
        <w:spacing w:line="360" w:lineRule="auto"/>
        <w:ind w:left="426" w:hanging="425"/>
        <w:jc w:val="both"/>
        <w:rPr>
          <w:rFonts w:ascii="Arial" w:hAnsi="Arial" w:cs="Arial"/>
          <w:sz w:val="20"/>
          <w:szCs w:val="20"/>
          <w:lang w:val="es-MX"/>
        </w:rPr>
      </w:pPr>
    </w:p>
    <w:p w14:paraId="603EEAEA" w14:textId="43DD06E5" w:rsidR="00EC3822" w:rsidRDefault="00EC3822" w:rsidP="00EC3822">
      <w:pPr>
        <w:autoSpaceDE w:val="0"/>
        <w:autoSpaceDN w:val="0"/>
        <w:adjustRightInd w:val="0"/>
        <w:spacing w:line="360" w:lineRule="auto"/>
        <w:ind w:left="426" w:hanging="425"/>
        <w:jc w:val="both"/>
        <w:rPr>
          <w:rFonts w:ascii="Arial" w:hAnsi="Arial" w:cs="Arial"/>
          <w:sz w:val="20"/>
          <w:szCs w:val="20"/>
          <w:lang w:val="es-MX"/>
        </w:rPr>
      </w:pPr>
      <w:r w:rsidRPr="008671F4">
        <w:rPr>
          <w:rFonts w:ascii="Arial" w:hAnsi="Arial" w:cs="Arial"/>
          <w:sz w:val="20"/>
          <w:szCs w:val="20"/>
          <w:lang w:val="es-MX"/>
        </w:rPr>
        <w:t xml:space="preserve">Hernández Rodríguez, I. M., &amp; Ferro González, B. (2015). Formación Humanista y modo de actuación del médico. Estrategia para su integración. </w:t>
      </w:r>
      <w:r w:rsidRPr="00EC3822">
        <w:rPr>
          <w:rFonts w:ascii="Arial" w:hAnsi="Arial" w:cs="Arial"/>
          <w:sz w:val="20"/>
          <w:szCs w:val="20"/>
          <w:lang w:val="es-MX"/>
        </w:rPr>
        <w:t xml:space="preserve">Revista de Ciencias Médicas de Pinar </w:t>
      </w:r>
      <w:r w:rsidRPr="00EC3822">
        <w:rPr>
          <w:rFonts w:ascii="Arial" w:hAnsi="Arial" w:cs="Arial"/>
          <w:sz w:val="20"/>
          <w:szCs w:val="20"/>
          <w:lang w:val="es-MX"/>
        </w:rPr>
        <w:lastRenderedPageBreak/>
        <w:t>del Río, 19(3), 491-508.</w:t>
      </w:r>
      <w:r>
        <w:rPr>
          <w:rFonts w:ascii="Arial" w:hAnsi="Arial" w:cs="Arial"/>
          <w:sz w:val="20"/>
          <w:szCs w:val="20"/>
          <w:lang w:val="es-MX"/>
        </w:rPr>
        <w:t xml:space="preserve"> Disponible en</w:t>
      </w:r>
      <w:r w:rsidRPr="00EC3822">
        <w:rPr>
          <w:rFonts w:ascii="Arial" w:hAnsi="Arial" w:cs="Arial"/>
          <w:sz w:val="20"/>
          <w:szCs w:val="20"/>
          <w:lang w:val="es-MX"/>
        </w:rPr>
        <w:t xml:space="preserve">: </w:t>
      </w:r>
      <w:hyperlink r:id="rId13" w:history="1">
        <w:r w:rsidRPr="001355A9">
          <w:rPr>
            <w:rStyle w:val="Hipervnculo"/>
            <w:rFonts w:ascii="Arial" w:hAnsi="Arial" w:cs="Arial"/>
            <w:sz w:val="20"/>
            <w:szCs w:val="20"/>
            <w:lang w:val="es-MX"/>
          </w:rPr>
          <w:t>http://scielo.sld.cu/scielo.php?pid=S1561-31942015000300012&amp;script=sci_arttext&amp;tlng=en</w:t>
        </w:r>
      </w:hyperlink>
    </w:p>
    <w:p w14:paraId="6636259C" w14:textId="77777777" w:rsidR="00D04CF8" w:rsidRDefault="00D04CF8" w:rsidP="00C70371">
      <w:pPr>
        <w:pStyle w:val="NormalWeb"/>
        <w:spacing w:before="0" w:beforeAutospacing="0" w:after="0" w:afterAutospacing="0" w:line="360" w:lineRule="auto"/>
        <w:jc w:val="both"/>
        <w:rPr>
          <w:rFonts w:ascii="Arial" w:hAnsi="Arial" w:cs="Arial"/>
        </w:rPr>
      </w:pPr>
    </w:p>
    <w:p w14:paraId="3142F505" w14:textId="51DF7903" w:rsidR="00D04CF8" w:rsidRDefault="00D04CF8" w:rsidP="00D04CF8">
      <w:pPr>
        <w:pStyle w:val="NormalWeb"/>
        <w:spacing w:before="0" w:beforeAutospacing="0" w:after="0" w:afterAutospacing="0" w:line="360" w:lineRule="auto"/>
        <w:ind w:left="426" w:hanging="425"/>
        <w:jc w:val="both"/>
        <w:rPr>
          <w:rFonts w:ascii="Arial" w:eastAsia="Times New Roman" w:hAnsi="Arial" w:cs="Arial"/>
        </w:rPr>
      </w:pPr>
      <w:proofErr w:type="spellStart"/>
      <w:r w:rsidRPr="00D04CF8">
        <w:rPr>
          <w:rFonts w:ascii="Arial" w:eastAsia="Times New Roman" w:hAnsi="Arial" w:cs="Arial"/>
        </w:rPr>
        <w:t>Jay</w:t>
      </w:r>
      <w:proofErr w:type="spellEnd"/>
      <w:r w:rsidRPr="00D04CF8">
        <w:rPr>
          <w:rFonts w:ascii="Arial" w:eastAsia="Times New Roman" w:hAnsi="Arial" w:cs="Arial"/>
        </w:rPr>
        <w:t xml:space="preserve">, F. R., </w:t>
      </w:r>
      <w:proofErr w:type="spellStart"/>
      <w:r w:rsidRPr="00D04CF8">
        <w:rPr>
          <w:rFonts w:ascii="Arial" w:eastAsia="Times New Roman" w:hAnsi="Arial" w:cs="Arial"/>
        </w:rPr>
        <w:t>Duharte</w:t>
      </w:r>
      <w:proofErr w:type="spellEnd"/>
      <w:r w:rsidRPr="00D04CF8">
        <w:rPr>
          <w:rFonts w:ascii="Arial" w:eastAsia="Times New Roman" w:hAnsi="Arial" w:cs="Arial"/>
        </w:rPr>
        <w:t xml:space="preserve">, D. R., González, L. D., Bandera, I. M. C., &amp; Terrero, M. L. (2016). La competencia </w:t>
      </w:r>
      <w:proofErr w:type="spellStart"/>
      <w:r w:rsidRPr="00D04CF8">
        <w:rPr>
          <w:rFonts w:ascii="Arial" w:eastAsia="Times New Roman" w:hAnsi="Arial" w:cs="Arial"/>
        </w:rPr>
        <w:t>sociohumanista</w:t>
      </w:r>
      <w:proofErr w:type="spellEnd"/>
      <w:r w:rsidRPr="00D04CF8">
        <w:rPr>
          <w:rFonts w:ascii="Arial" w:eastAsia="Times New Roman" w:hAnsi="Arial" w:cs="Arial"/>
        </w:rPr>
        <w:t>: componente esencial del profesional de la salud. Revista Información Científica, 95(6), 940-949.</w:t>
      </w:r>
      <w:r>
        <w:rPr>
          <w:rFonts w:ascii="Arial" w:eastAsia="Times New Roman" w:hAnsi="Arial" w:cs="Arial"/>
        </w:rPr>
        <w:t xml:space="preserve"> Disponible en:  </w:t>
      </w:r>
      <w:hyperlink r:id="rId14" w:history="1">
        <w:r w:rsidRPr="001355A9">
          <w:rPr>
            <w:rStyle w:val="Hipervnculo"/>
            <w:rFonts w:ascii="Arial" w:eastAsia="Times New Roman" w:hAnsi="Arial" w:cs="Arial"/>
          </w:rPr>
          <w:t>http://www.revinfcientifica.sld.cu/index.php/ric/article/view/49</w:t>
        </w:r>
      </w:hyperlink>
    </w:p>
    <w:p w14:paraId="1FF7FA17" w14:textId="77777777" w:rsidR="00942451" w:rsidRDefault="00942451" w:rsidP="00D04CF8">
      <w:pPr>
        <w:pStyle w:val="NormalWeb"/>
        <w:spacing w:before="0" w:beforeAutospacing="0" w:after="0" w:afterAutospacing="0" w:line="360" w:lineRule="auto"/>
        <w:ind w:left="426" w:hanging="425"/>
        <w:jc w:val="both"/>
        <w:rPr>
          <w:rFonts w:ascii="Arial" w:eastAsia="Times New Roman" w:hAnsi="Arial" w:cs="Arial"/>
        </w:rPr>
      </w:pPr>
    </w:p>
    <w:p w14:paraId="07421715" w14:textId="2F198AE8" w:rsidR="00942451" w:rsidRDefault="00942451" w:rsidP="00D04CF8">
      <w:pPr>
        <w:pStyle w:val="NormalWeb"/>
        <w:spacing w:before="0" w:beforeAutospacing="0" w:after="0" w:afterAutospacing="0" w:line="360" w:lineRule="auto"/>
        <w:ind w:left="426" w:hanging="425"/>
        <w:jc w:val="both"/>
        <w:rPr>
          <w:rFonts w:ascii="Arial" w:hAnsi="Arial" w:cs="Arial"/>
        </w:rPr>
      </w:pPr>
      <w:r w:rsidRPr="00207EB5">
        <w:rPr>
          <w:rFonts w:ascii="Arial" w:hAnsi="Arial" w:cs="Arial"/>
        </w:rPr>
        <w:t>López De la Madrid, M. C. (2007). Uso de las TIC en la educación superior de México. Un estudio de caso. Apertura, 7(7)</w:t>
      </w:r>
      <w:r w:rsidR="00207EB5">
        <w:rPr>
          <w:rFonts w:ascii="Arial" w:hAnsi="Arial" w:cs="Arial"/>
        </w:rPr>
        <w:t xml:space="preserve"> Disponible en: </w:t>
      </w:r>
      <w:r w:rsidR="00207EB5" w:rsidRPr="00207EB5">
        <w:rPr>
          <w:rFonts w:ascii="Arial" w:hAnsi="Arial" w:cs="Arial"/>
        </w:rPr>
        <w:t>http://www.redalyc.org/html/688/68800706/</w:t>
      </w:r>
    </w:p>
    <w:p w14:paraId="70BE81DA" w14:textId="77777777" w:rsidR="00D04CF8" w:rsidRDefault="00D04CF8" w:rsidP="00D56883">
      <w:pPr>
        <w:pStyle w:val="NormalWeb"/>
        <w:spacing w:before="0" w:beforeAutospacing="0" w:after="0" w:afterAutospacing="0" w:line="360" w:lineRule="auto"/>
        <w:ind w:left="426" w:hanging="425"/>
        <w:jc w:val="both"/>
        <w:rPr>
          <w:rFonts w:ascii="Arial" w:hAnsi="Arial" w:cs="Arial"/>
        </w:rPr>
      </w:pPr>
    </w:p>
    <w:p w14:paraId="19C68E22" w14:textId="2BF5038B" w:rsidR="007421FD" w:rsidRDefault="007421FD" w:rsidP="00D56883">
      <w:pPr>
        <w:pStyle w:val="NormalWeb"/>
        <w:spacing w:before="0" w:beforeAutospacing="0" w:after="0" w:afterAutospacing="0" w:line="360" w:lineRule="auto"/>
        <w:ind w:left="426" w:hanging="425"/>
        <w:jc w:val="both"/>
        <w:rPr>
          <w:rFonts w:ascii="Arial" w:hAnsi="Arial" w:cs="Arial"/>
        </w:rPr>
      </w:pPr>
      <w:r w:rsidRPr="007421FD">
        <w:rPr>
          <w:rFonts w:ascii="Arial" w:hAnsi="Arial" w:cs="Arial"/>
        </w:rPr>
        <w:t>Oseguera-Rodríguez, J., &amp; Viniegra-Velázquez, L. (2008). Características humanistas del médico deseadas por la sociedad. Revista Médica del Instituto Mexicano del Seguro Social, 46(2).</w:t>
      </w:r>
      <w:r>
        <w:rPr>
          <w:rFonts w:ascii="Arial" w:hAnsi="Arial" w:cs="Arial"/>
        </w:rPr>
        <w:t xml:space="preserve"> Disponible en: </w:t>
      </w:r>
      <w:hyperlink r:id="rId15" w:history="1">
        <w:r w:rsidRPr="001355A9">
          <w:rPr>
            <w:rStyle w:val="Hipervnculo"/>
            <w:rFonts w:ascii="Arial" w:hAnsi="Arial" w:cs="Arial"/>
          </w:rPr>
          <w:t>http://www.redalyc.org/html/4577/457745520009/</w:t>
        </w:r>
      </w:hyperlink>
    </w:p>
    <w:p w14:paraId="7F13123C" w14:textId="77777777" w:rsidR="0088225E" w:rsidRPr="00D56883" w:rsidRDefault="0088225E" w:rsidP="00D56883">
      <w:pPr>
        <w:pStyle w:val="NormalWeb"/>
        <w:spacing w:before="0" w:beforeAutospacing="0" w:after="0" w:afterAutospacing="0" w:line="360" w:lineRule="auto"/>
        <w:jc w:val="both"/>
        <w:rPr>
          <w:rFonts w:ascii="Arial" w:hAnsi="Arial" w:cs="Arial"/>
        </w:rPr>
      </w:pPr>
    </w:p>
    <w:p w14:paraId="7C1E4F78" w14:textId="7B41181C" w:rsidR="0088225E" w:rsidRPr="00D56883" w:rsidRDefault="0088225E" w:rsidP="001D3F4B">
      <w:pPr>
        <w:pStyle w:val="NormalWeb"/>
        <w:spacing w:before="0" w:beforeAutospacing="0" w:after="0" w:afterAutospacing="0" w:line="360" w:lineRule="auto"/>
        <w:ind w:left="426" w:hanging="425"/>
        <w:jc w:val="both"/>
        <w:rPr>
          <w:rFonts w:ascii="Arial" w:hAnsi="Arial" w:cs="Arial"/>
        </w:rPr>
      </w:pPr>
      <w:r w:rsidRPr="00D56883">
        <w:rPr>
          <w:rFonts w:ascii="Arial" w:hAnsi="Arial" w:cs="Arial"/>
        </w:rPr>
        <w:t xml:space="preserve">Ovalle, D. y Jiménez, J. (2006). “Ambiente Inteligente Distribuido de Aprendizaje: Integración de </w:t>
      </w:r>
      <w:proofErr w:type="spellStart"/>
      <w:r w:rsidRPr="00D56883">
        <w:rPr>
          <w:rFonts w:ascii="Arial" w:hAnsi="Arial" w:cs="Arial"/>
        </w:rPr>
        <w:t>Its</w:t>
      </w:r>
      <w:proofErr w:type="spellEnd"/>
      <w:r w:rsidRPr="00D56883">
        <w:rPr>
          <w:rFonts w:ascii="Arial" w:hAnsi="Arial" w:cs="Arial"/>
        </w:rPr>
        <w:t xml:space="preserve"> y </w:t>
      </w:r>
      <w:proofErr w:type="spellStart"/>
      <w:r w:rsidRPr="00D56883">
        <w:rPr>
          <w:rFonts w:ascii="Arial" w:hAnsi="Arial" w:cs="Arial"/>
        </w:rPr>
        <w:t>Cscl</w:t>
      </w:r>
      <w:proofErr w:type="spellEnd"/>
      <w:r w:rsidRPr="00D56883">
        <w:rPr>
          <w:rFonts w:ascii="Arial" w:hAnsi="Arial" w:cs="Arial"/>
        </w:rPr>
        <w:t xml:space="preserve"> por medio de Agentes Pedagógicos”. </w:t>
      </w:r>
      <w:r w:rsidRPr="00D56883">
        <w:rPr>
          <w:rFonts w:ascii="Arial" w:hAnsi="Arial" w:cs="Arial"/>
          <w:i/>
        </w:rPr>
        <w:t>Revista EIA</w:t>
      </w:r>
      <w:r w:rsidRPr="00D56883">
        <w:rPr>
          <w:rFonts w:ascii="Arial" w:hAnsi="Arial" w:cs="Arial"/>
        </w:rPr>
        <w:t>, (6), 89-104. Colombia: Escuela de Ingeniería de Antioquia</w:t>
      </w:r>
    </w:p>
    <w:p w14:paraId="6FEEEA9B" w14:textId="77777777" w:rsidR="00127302" w:rsidRPr="00D56883" w:rsidRDefault="00127302" w:rsidP="001D3F4B">
      <w:pPr>
        <w:pStyle w:val="NormalWeb"/>
        <w:spacing w:before="0" w:beforeAutospacing="0" w:after="0" w:afterAutospacing="0" w:line="360" w:lineRule="auto"/>
        <w:ind w:left="426" w:hanging="425"/>
        <w:jc w:val="both"/>
        <w:rPr>
          <w:rFonts w:ascii="Arial" w:hAnsi="Arial" w:cs="Arial"/>
        </w:rPr>
      </w:pPr>
    </w:p>
    <w:p w14:paraId="64A1C61A" w14:textId="52C030C3" w:rsidR="00165CDC" w:rsidRPr="00665D61" w:rsidRDefault="00127302" w:rsidP="001D3F4B">
      <w:pPr>
        <w:pStyle w:val="NormalWeb"/>
        <w:spacing w:before="0" w:beforeAutospacing="0" w:after="0" w:afterAutospacing="0" w:line="360" w:lineRule="auto"/>
        <w:ind w:left="426" w:hanging="425"/>
        <w:jc w:val="both"/>
        <w:rPr>
          <w:rFonts w:ascii="Arial" w:hAnsi="Arial" w:cs="Arial"/>
        </w:rPr>
      </w:pPr>
      <w:r w:rsidRPr="00D56883">
        <w:rPr>
          <w:rFonts w:ascii="Arial" w:hAnsi="Arial" w:cs="Arial"/>
        </w:rPr>
        <w:t xml:space="preserve">Parra, </w:t>
      </w:r>
      <w:r w:rsidR="0071152B" w:rsidRPr="00D56883">
        <w:rPr>
          <w:rFonts w:ascii="Arial" w:hAnsi="Arial" w:cs="Arial"/>
        </w:rPr>
        <w:t>H.,</w:t>
      </w:r>
      <w:r w:rsidR="00544626" w:rsidRPr="00D56883">
        <w:rPr>
          <w:rFonts w:ascii="Arial" w:hAnsi="Arial" w:cs="Arial"/>
        </w:rPr>
        <w:t xml:space="preserve"> </w:t>
      </w:r>
      <w:r w:rsidRPr="00D56883">
        <w:rPr>
          <w:rFonts w:ascii="Arial" w:hAnsi="Arial" w:cs="Arial"/>
        </w:rPr>
        <w:t>Tobón, S</w:t>
      </w:r>
      <w:r w:rsidR="0071152B" w:rsidRPr="00D56883">
        <w:rPr>
          <w:rFonts w:ascii="Arial" w:hAnsi="Arial" w:cs="Arial"/>
        </w:rPr>
        <w:t>.</w:t>
      </w:r>
      <w:r w:rsidR="00544626" w:rsidRPr="00D56883">
        <w:rPr>
          <w:rFonts w:ascii="Arial" w:hAnsi="Arial" w:cs="Arial"/>
        </w:rPr>
        <w:t xml:space="preserve"> </w:t>
      </w:r>
      <w:r w:rsidR="00C05A5B" w:rsidRPr="00D56883">
        <w:rPr>
          <w:rFonts w:ascii="Arial" w:hAnsi="Arial" w:cs="Arial"/>
        </w:rPr>
        <w:t>y</w:t>
      </w:r>
      <w:r w:rsidRPr="00D56883">
        <w:rPr>
          <w:rFonts w:ascii="Arial" w:hAnsi="Arial" w:cs="Arial"/>
        </w:rPr>
        <w:t xml:space="preserve"> L</w:t>
      </w:r>
      <w:r w:rsidR="00C05A5B" w:rsidRPr="00D56883">
        <w:rPr>
          <w:rFonts w:ascii="Arial" w:hAnsi="Arial" w:cs="Arial"/>
        </w:rPr>
        <w:t>ópez</w:t>
      </w:r>
      <w:r w:rsidR="0071152B" w:rsidRPr="00D56883">
        <w:rPr>
          <w:rFonts w:ascii="Arial" w:hAnsi="Arial" w:cs="Arial"/>
        </w:rPr>
        <w:t>, J</w:t>
      </w:r>
      <w:r w:rsidRPr="00D56883">
        <w:rPr>
          <w:rFonts w:ascii="Arial" w:hAnsi="Arial" w:cs="Arial"/>
        </w:rPr>
        <w:t xml:space="preserve">. (2015). Docencia </w:t>
      </w:r>
      <w:proofErr w:type="spellStart"/>
      <w:r w:rsidRPr="00D56883">
        <w:rPr>
          <w:rFonts w:ascii="Arial" w:hAnsi="Arial" w:cs="Arial"/>
        </w:rPr>
        <w:t>socioformativa</w:t>
      </w:r>
      <w:proofErr w:type="spellEnd"/>
      <w:r w:rsidRPr="00D56883">
        <w:rPr>
          <w:rFonts w:ascii="Arial" w:hAnsi="Arial" w:cs="Arial"/>
        </w:rPr>
        <w:t xml:space="preserve"> y desempeño académico en la </w:t>
      </w:r>
      <w:r w:rsidRPr="00665D61">
        <w:rPr>
          <w:rFonts w:ascii="Arial" w:hAnsi="Arial" w:cs="Arial"/>
        </w:rPr>
        <w:t>educación sup</w:t>
      </w:r>
      <w:r w:rsidR="00165CDC" w:rsidRPr="00665D61">
        <w:rPr>
          <w:rFonts w:ascii="Arial" w:hAnsi="Arial" w:cs="Arial"/>
        </w:rPr>
        <w:t xml:space="preserve">erior. </w:t>
      </w:r>
      <w:r w:rsidR="00165CDC" w:rsidRPr="00665D61">
        <w:rPr>
          <w:rFonts w:ascii="Arial" w:hAnsi="Arial" w:cs="Arial"/>
          <w:i/>
        </w:rPr>
        <w:t>Paradigma, 36</w:t>
      </w:r>
      <w:r w:rsidR="00165CDC" w:rsidRPr="00665D61">
        <w:rPr>
          <w:rFonts w:ascii="Arial" w:hAnsi="Arial" w:cs="Arial"/>
        </w:rPr>
        <w:t>(1), 42-55.</w:t>
      </w:r>
    </w:p>
    <w:p w14:paraId="1689A9FB" w14:textId="77777777" w:rsidR="000E5412" w:rsidRPr="00665D61" w:rsidRDefault="000E5412" w:rsidP="000E5412">
      <w:pPr>
        <w:rPr>
          <w:rFonts w:ascii="Times New Roman" w:eastAsia="Times New Roman" w:hAnsi="Times New Roman" w:cs="Times New Roman"/>
          <w:lang w:val="es-MX" w:eastAsia="es-MX"/>
        </w:rPr>
      </w:pPr>
    </w:p>
    <w:p w14:paraId="3A4AAD7E" w14:textId="77777777" w:rsidR="000E5412" w:rsidRPr="00665D61" w:rsidRDefault="000E5412" w:rsidP="000E5412">
      <w:pPr>
        <w:rPr>
          <w:rFonts w:ascii="Times New Roman" w:eastAsia="Times New Roman" w:hAnsi="Times New Roman" w:cs="Times New Roman"/>
          <w:lang w:val="es-MX" w:eastAsia="es-MX"/>
        </w:rPr>
      </w:pPr>
    </w:p>
    <w:p w14:paraId="35E4687F" w14:textId="279670A1" w:rsidR="000E5412" w:rsidRDefault="000E5412" w:rsidP="00665D61">
      <w:pPr>
        <w:pStyle w:val="NormalWeb"/>
        <w:spacing w:before="0" w:beforeAutospacing="0" w:after="0" w:afterAutospacing="0" w:line="360" w:lineRule="auto"/>
        <w:ind w:left="426" w:hanging="425"/>
        <w:jc w:val="both"/>
        <w:rPr>
          <w:rFonts w:ascii="Arial" w:hAnsi="Arial" w:cs="Arial"/>
        </w:rPr>
      </w:pPr>
      <w:r w:rsidRPr="000E5412">
        <w:rPr>
          <w:rFonts w:ascii="Arial" w:hAnsi="Arial" w:cs="Arial"/>
        </w:rPr>
        <w:t>Pérez López, F. (2006). Aprendizaje clínico basado en la evidencia, e-</w:t>
      </w:r>
      <w:proofErr w:type="spellStart"/>
      <w:r w:rsidRPr="000E5412">
        <w:rPr>
          <w:rFonts w:ascii="Arial" w:hAnsi="Arial" w:cs="Arial"/>
        </w:rPr>
        <w:t>learning</w:t>
      </w:r>
      <w:proofErr w:type="spellEnd"/>
      <w:r w:rsidRPr="000E5412">
        <w:rPr>
          <w:rFonts w:ascii="Arial" w:hAnsi="Arial" w:cs="Arial"/>
        </w:rPr>
        <w:t xml:space="preserve"> e internet. </w:t>
      </w:r>
      <w:r w:rsidR="00665D61" w:rsidRPr="00665D61">
        <w:rPr>
          <w:rFonts w:ascii="Arial" w:hAnsi="Arial" w:cs="Arial"/>
        </w:rPr>
        <w:t>Disponible en</w:t>
      </w:r>
      <w:r w:rsidR="00665D61">
        <w:rPr>
          <w:rFonts w:ascii="Arial" w:hAnsi="Arial" w:cs="Arial"/>
        </w:rPr>
        <w:t>:</w:t>
      </w:r>
      <w:r w:rsidR="00665D61" w:rsidRPr="00665D61">
        <w:rPr>
          <w:rFonts w:ascii="Arial" w:hAnsi="Arial" w:cs="Arial"/>
        </w:rPr>
        <w:t xml:space="preserve"> </w:t>
      </w:r>
      <w:hyperlink r:id="rId16" w:history="1">
        <w:r w:rsidR="00665D61" w:rsidRPr="001355A9">
          <w:rPr>
            <w:rStyle w:val="Hipervnculo"/>
            <w:rFonts w:ascii="Arial" w:hAnsi="Arial" w:cs="Arial"/>
          </w:rPr>
          <w:t>https://scholar.google.es/scholar?cluster=14525732007957897986&amp;hl=es&amp;as_sdt=0,5</w:t>
        </w:r>
      </w:hyperlink>
    </w:p>
    <w:p w14:paraId="197688A3" w14:textId="77777777" w:rsidR="009903BE" w:rsidRPr="00665D61" w:rsidRDefault="009903BE" w:rsidP="00665D61">
      <w:pPr>
        <w:pStyle w:val="NormalWeb"/>
        <w:spacing w:before="0" w:beforeAutospacing="0" w:after="0" w:afterAutospacing="0" w:line="360" w:lineRule="auto"/>
        <w:jc w:val="both"/>
        <w:rPr>
          <w:rFonts w:ascii="Arial" w:hAnsi="Arial" w:cs="Arial"/>
        </w:rPr>
      </w:pPr>
    </w:p>
    <w:p w14:paraId="1D222620" w14:textId="363F0109" w:rsidR="009903BE" w:rsidRDefault="009903BE" w:rsidP="001D3F4B">
      <w:pPr>
        <w:pStyle w:val="NormalWeb"/>
        <w:spacing w:before="0" w:beforeAutospacing="0" w:after="0" w:afterAutospacing="0" w:line="360" w:lineRule="auto"/>
        <w:ind w:left="426" w:hanging="425"/>
        <w:jc w:val="both"/>
        <w:rPr>
          <w:rFonts w:ascii="Arial" w:hAnsi="Arial" w:cs="Arial"/>
        </w:rPr>
      </w:pPr>
      <w:r w:rsidRPr="00665D61">
        <w:rPr>
          <w:rFonts w:ascii="Arial" w:hAnsi="Arial" w:cs="Arial"/>
        </w:rPr>
        <w:t>Prieto Díaz, V., Quiñones La</w:t>
      </w:r>
      <w:r w:rsidRPr="009903BE">
        <w:rPr>
          <w:rFonts w:ascii="Arial" w:hAnsi="Arial" w:cs="Arial"/>
        </w:rPr>
        <w:t xml:space="preserve"> Rosa, I., Ramírez Durán, G., Fuentes Gil, Z., Labrada Pavón, T., Pérez </w:t>
      </w:r>
      <w:proofErr w:type="spellStart"/>
      <w:r w:rsidRPr="009903BE">
        <w:rPr>
          <w:rFonts w:ascii="Arial" w:hAnsi="Arial" w:cs="Arial"/>
        </w:rPr>
        <w:t>Hechavarría</w:t>
      </w:r>
      <w:proofErr w:type="spellEnd"/>
      <w:r w:rsidRPr="009903BE">
        <w:rPr>
          <w:rFonts w:ascii="Arial" w:hAnsi="Arial" w:cs="Arial"/>
        </w:rPr>
        <w:t>, O., &amp; Montero Valdés, M. (2011). Impacto de las tecnologías de la información y las comunicaciones en la educación y nuevos paradigmas del enfoque educativo. Educación Médica Superior, 25(1), 95-102</w:t>
      </w:r>
      <w:r>
        <w:rPr>
          <w:rFonts w:ascii="Arial" w:hAnsi="Arial" w:cs="Arial"/>
        </w:rPr>
        <w:t xml:space="preserve">  Disponible en: </w:t>
      </w:r>
      <w:hyperlink r:id="rId17" w:history="1">
        <w:r w:rsidR="00665D61" w:rsidRPr="001355A9">
          <w:rPr>
            <w:rStyle w:val="Hipervnculo"/>
            <w:rFonts w:ascii="Arial" w:hAnsi="Arial" w:cs="Arial"/>
          </w:rPr>
          <w:t>http://scielo.sld.cu/scielo.php?script=sci_arttext&amp;pid=S0864-21412011000100009</w:t>
        </w:r>
      </w:hyperlink>
    </w:p>
    <w:p w14:paraId="34A7166A" w14:textId="77777777" w:rsidR="009903BE" w:rsidRDefault="009903BE" w:rsidP="009903BE">
      <w:pPr>
        <w:pStyle w:val="NormalWeb"/>
        <w:spacing w:before="0" w:beforeAutospacing="0" w:after="0" w:afterAutospacing="0" w:line="360" w:lineRule="auto"/>
        <w:jc w:val="both"/>
        <w:rPr>
          <w:rFonts w:ascii="Arial" w:hAnsi="Arial" w:cs="Arial"/>
        </w:rPr>
      </w:pPr>
    </w:p>
    <w:p w14:paraId="1468F91F" w14:textId="77777777" w:rsidR="00FE35B0" w:rsidRDefault="00FE35B0" w:rsidP="00FE35B0">
      <w:pPr>
        <w:rPr>
          <w:rFonts w:ascii="Times" w:eastAsia="Times New Roman" w:hAnsi="Times" w:cs="Times New Roman"/>
          <w:sz w:val="20"/>
          <w:szCs w:val="20"/>
          <w:lang w:val="es-MX"/>
        </w:rPr>
      </w:pPr>
    </w:p>
    <w:p w14:paraId="4FF20FD4" w14:textId="13E220F4" w:rsidR="00FE35B0" w:rsidRPr="00D56883" w:rsidRDefault="00FE35B0" w:rsidP="00DD1932">
      <w:pPr>
        <w:pStyle w:val="NormalWeb"/>
        <w:spacing w:before="0" w:beforeAutospacing="0" w:after="0" w:afterAutospacing="0" w:line="360" w:lineRule="auto"/>
        <w:ind w:left="426" w:hanging="425"/>
        <w:jc w:val="both"/>
        <w:rPr>
          <w:rFonts w:ascii="Arial" w:hAnsi="Arial" w:cs="Arial"/>
        </w:rPr>
      </w:pPr>
      <w:r w:rsidRPr="00FE35B0">
        <w:rPr>
          <w:rFonts w:ascii="Arial" w:hAnsi="Arial" w:cs="Arial"/>
        </w:rPr>
        <w:t xml:space="preserve">Rodas, J. A. G., &amp; Saldarriaga, R. P. (2004). Tendencias mundiales en educación médica. </w:t>
      </w:r>
      <w:proofErr w:type="spellStart"/>
      <w:r w:rsidRPr="00FE35B0">
        <w:rPr>
          <w:rFonts w:ascii="Arial" w:hAnsi="Arial" w:cs="Arial"/>
        </w:rPr>
        <w:t>Iatreia</w:t>
      </w:r>
      <w:proofErr w:type="spellEnd"/>
      <w:r w:rsidRPr="00FE35B0">
        <w:rPr>
          <w:rFonts w:ascii="Arial" w:hAnsi="Arial" w:cs="Arial"/>
        </w:rPr>
        <w:t>, 17(2), 130-138.</w:t>
      </w:r>
      <w:r>
        <w:rPr>
          <w:rFonts w:ascii="Arial" w:hAnsi="Arial" w:cs="Arial"/>
        </w:rPr>
        <w:t xml:space="preserve">  Disponible en: </w:t>
      </w:r>
      <w:hyperlink r:id="rId18" w:history="1">
        <w:r w:rsidRPr="00080125">
          <w:rPr>
            <w:rStyle w:val="Hipervnculo"/>
            <w:rFonts w:ascii="Arial" w:hAnsi="Arial" w:cs="Arial"/>
          </w:rPr>
          <w:t>http://aprendeenlinea.udea.edu.co/revistas/index.php/iatreia/article/view/4050</w:t>
        </w:r>
      </w:hyperlink>
    </w:p>
    <w:p w14:paraId="02B54484" w14:textId="77777777" w:rsidR="00C70371" w:rsidRPr="00C70371" w:rsidRDefault="00C70371" w:rsidP="00C70371">
      <w:pPr>
        <w:pStyle w:val="NormalWeb"/>
        <w:spacing w:before="0" w:beforeAutospacing="0" w:after="0" w:afterAutospacing="0" w:line="360" w:lineRule="auto"/>
        <w:jc w:val="both"/>
        <w:rPr>
          <w:rFonts w:ascii="Arial" w:hAnsi="Arial" w:cs="Arial"/>
        </w:rPr>
      </w:pPr>
    </w:p>
    <w:p w14:paraId="72CC37CD" w14:textId="712B5CDF" w:rsidR="00C70371" w:rsidRPr="00C70371" w:rsidRDefault="00C70371" w:rsidP="00C70371">
      <w:pPr>
        <w:pStyle w:val="NormalWeb"/>
        <w:spacing w:before="0" w:beforeAutospacing="0" w:after="0" w:afterAutospacing="0" w:line="360" w:lineRule="auto"/>
        <w:ind w:left="426" w:hanging="425"/>
        <w:jc w:val="both"/>
        <w:rPr>
          <w:rFonts w:ascii="Arial" w:hAnsi="Arial" w:cs="Arial"/>
        </w:rPr>
      </w:pPr>
      <w:proofErr w:type="spellStart"/>
      <w:r w:rsidRPr="00C70371">
        <w:rPr>
          <w:rFonts w:ascii="Arial" w:hAnsi="Arial" w:cs="Arial"/>
        </w:rPr>
        <w:t>Severin</w:t>
      </w:r>
      <w:proofErr w:type="spellEnd"/>
      <w:r w:rsidRPr="00C70371">
        <w:rPr>
          <w:rFonts w:ascii="Arial" w:hAnsi="Arial" w:cs="Arial"/>
        </w:rPr>
        <w:t>, E. (2014). Tecnologías de la Información y la Comuni</w:t>
      </w:r>
      <w:r>
        <w:rPr>
          <w:rFonts w:ascii="Arial" w:hAnsi="Arial" w:cs="Arial"/>
        </w:rPr>
        <w:t xml:space="preserve">cación, TIC, para el aprendizaje. Apuntes: Educación y Desarrollo Post -2015 UNESCO. Disponible en </w:t>
      </w:r>
      <w:hyperlink r:id="rId19" w:history="1">
        <w:r w:rsidRPr="00AA7BCE">
          <w:rPr>
            <w:rStyle w:val="Hipervnculo"/>
            <w:rFonts w:ascii="Arial" w:hAnsi="Arial" w:cs="Arial"/>
          </w:rPr>
          <w:t>http://repositorio.minedu.gob.pe/handle/123456789/4916</w:t>
        </w:r>
      </w:hyperlink>
    </w:p>
    <w:p w14:paraId="65741F81" w14:textId="77777777" w:rsidR="00AD278D" w:rsidRPr="00D56883" w:rsidRDefault="00AD278D" w:rsidP="00D56883">
      <w:pPr>
        <w:pStyle w:val="NormalWeb"/>
        <w:spacing w:before="0" w:beforeAutospacing="0" w:after="0" w:afterAutospacing="0" w:line="360" w:lineRule="auto"/>
        <w:jc w:val="both"/>
        <w:rPr>
          <w:rStyle w:val="Hipervnculo"/>
          <w:rFonts w:ascii="Arial" w:hAnsi="Arial" w:cs="Arial"/>
        </w:rPr>
      </w:pPr>
    </w:p>
    <w:p w14:paraId="46141A81" w14:textId="4224670D" w:rsidR="00AD278D" w:rsidRDefault="00AD278D" w:rsidP="001D3F4B">
      <w:pPr>
        <w:pStyle w:val="NormalWeb"/>
        <w:spacing w:before="0" w:beforeAutospacing="0" w:after="0" w:afterAutospacing="0" w:line="360" w:lineRule="auto"/>
        <w:ind w:left="426" w:hanging="425"/>
        <w:jc w:val="both"/>
        <w:rPr>
          <w:rStyle w:val="Hipervnculo"/>
          <w:rFonts w:ascii="Arial" w:hAnsi="Arial" w:cs="Arial"/>
        </w:rPr>
      </w:pPr>
      <w:proofErr w:type="spellStart"/>
      <w:r w:rsidRPr="00D56883">
        <w:rPr>
          <w:rFonts w:ascii="Arial" w:hAnsi="Arial" w:cs="Arial"/>
        </w:rPr>
        <w:t>Sunkel</w:t>
      </w:r>
      <w:proofErr w:type="spellEnd"/>
      <w:r w:rsidRPr="00D56883">
        <w:rPr>
          <w:rFonts w:ascii="Arial" w:hAnsi="Arial" w:cs="Arial"/>
        </w:rPr>
        <w:t xml:space="preserve">, G (2006). Las tecnologías de la información y la comunicación (TIC) en la educación en América Latina. Una exploración de indicadores, Serie Políticas Sociales N.º 126, CEPAL. </w:t>
      </w:r>
      <w:r w:rsidR="004E18E1">
        <w:rPr>
          <w:rFonts w:ascii="Arial" w:hAnsi="Arial" w:cs="Arial"/>
        </w:rPr>
        <w:t>Disponible en</w:t>
      </w:r>
      <w:r w:rsidRPr="00D56883">
        <w:rPr>
          <w:rFonts w:ascii="Arial" w:hAnsi="Arial" w:cs="Arial"/>
        </w:rPr>
        <w:t xml:space="preserve">: </w:t>
      </w:r>
      <w:hyperlink r:id="rId20" w:history="1">
        <w:r w:rsidRPr="00D56883">
          <w:rPr>
            <w:rStyle w:val="Hipervnculo"/>
            <w:rFonts w:ascii="Arial" w:hAnsi="Arial" w:cs="Arial"/>
          </w:rPr>
          <w:t>www.</w:t>
        </w:r>
        <w:r w:rsidRPr="00D56883">
          <w:rPr>
            <w:rStyle w:val="Hipervnculo"/>
            <w:rFonts w:ascii="Arial" w:hAnsi="Arial" w:cs="Arial"/>
            <w:bCs/>
          </w:rPr>
          <w:t>cepal</w:t>
        </w:r>
        <w:r w:rsidRPr="00D56883">
          <w:rPr>
            <w:rStyle w:val="Hipervnculo"/>
            <w:rFonts w:ascii="Arial" w:hAnsi="Arial" w:cs="Arial"/>
          </w:rPr>
          <w:t>.org/socinfo/no</w:t>
        </w:r>
        <w:r w:rsidRPr="00D56883">
          <w:rPr>
            <w:rStyle w:val="Hipervnculo"/>
            <w:rFonts w:ascii="Arial" w:hAnsi="Arial" w:cs="Arial"/>
            <w:bCs/>
          </w:rPr>
          <w:t>tic</w:t>
        </w:r>
        <w:r w:rsidRPr="00D56883">
          <w:rPr>
            <w:rStyle w:val="Hipervnculo"/>
            <w:rFonts w:ascii="Arial" w:hAnsi="Arial" w:cs="Arial"/>
          </w:rPr>
          <w:t>ias/documentosdetrabajo/.../</w:t>
        </w:r>
        <w:r w:rsidRPr="00D56883">
          <w:rPr>
            <w:rStyle w:val="Hipervnculo"/>
            <w:rFonts w:ascii="Arial" w:hAnsi="Arial" w:cs="Arial"/>
            <w:bCs/>
          </w:rPr>
          <w:t>Serie126</w:t>
        </w:r>
        <w:r w:rsidRPr="00D56883">
          <w:rPr>
            <w:rStyle w:val="Hipervnculo"/>
            <w:rFonts w:ascii="Arial" w:hAnsi="Arial" w:cs="Arial"/>
          </w:rPr>
          <w:t>final.pdf</w:t>
        </w:r>
      </w:hyperlink>
    </w:p>
    <w:p w14:paraId="5F142856" w14:textId="77777777" w:rsidR="004E18E1" w:rsidRDefault="004E18E1" w:rsidP="004E18E1">
      <w:pPr>
        <w:pStyle w:val="NormalWeb"/>
        <w:spacing w:before="0" w:beforeAutospacing="0" w:after="0" w:afterAutospacing="0" w:line="360" w:lineRule="auto"/>
        <w:ind w:left="426" w:hanging="425"/>
        <w:jc w:val="both"/>
        <w:rPr>
          <w:rFonts w:ascii="Arial" w:hAnsi="Arial" w:cs="Arial"/>
        </w:rPr>
      </w:pPr>
    </w:p>
    <w:p w14:paraId="1E22CC1E" w14:textId="2F816B85" w:rsidR="004E18E1" w:rsidRDefault="004E18E1" w:rsidP="004E18E1">
      <w:pPr>
        <w:pStyle w:val="NormalWeb"/>
        <w:spacing w:before="0" w:beforeAutospacing="0" w:after="0" w:afterAutospacing="0" w:line="360" w:lineRule="auto"/>
        <w:ind w:left="426" w:hanging="425"/>
        <w:jc w:val="both"/>
        <w:rPr>
          <w:rFonts w:ascii="Arial" w:hAnsi="Arial" w:cs="Arial"/>
        </w:rPr>
      </w:pPr>
      <w:proofErr w:type="spellStart"/>
      <w:r w:rsidRPr="004E18E1">
        <w:rPr>
          <w:rFonts w:ascii="Arial" w:hAnsi="Arial" w:cs="Arial"/>
        </w:rPr>
        <w:t>Sunkel</w:t>
      </w:r>
      <w:proofErr w:type="spellEnd"/>
      <w:r w:rsidRPr="004E18E1">
        <w:rPr>
          <w:rFonts w:ascii="Arial" w:hAnsi="Arial" w:cs="Arial"/>
        </w:rPr>
        <w:t xml:space="preserve">, G., &amp; </w:t>
      </w:r>
      <w:proofErr w:type="spellStart"/>
      <w:r w:rsidRPr="004E18E1">
        <w:rPr>
          <w:rFonts w:ascii="Arial" w:hAnsi="Arial" w:cs="Arial"/>
        </w:rPr>
        <w:t>Trucco</w:t>
      </w:r>
      <w:proofErr w:type="spellEnd"/>
      <w:r w:rsidRPr="004E18E1">
        <w:rPr>
          <w:rFonts w:ascii="Arial" w:hAnsi="Arial" w:cs="Arial"/>
        </w:rPr>
        <w:t>, D. (2010). Nuevas tecnologías de la información y la comunicación para la educación en América Latina: riesgos y oportunidades. CEPAL.</w:t>
      </w:r>
      <w:r>
        <w:rPr>
          <w:rFonts w:ascii="Arial" w:hAnsi="Arial" w:cs="Arial"/>
        </w:rPr>
        <w:t xml:space="preserve">  Disponible en: </w:t>
      </w:r>
      <w:hyperlink r:id="rId21" w:history="1">
        <w:r w:rsidRPr="00AA7BCE">
          <w:rPr>
            <w:rStyle w:val="Hipervnculo"/>
            <w:rFonts w:ascii="Arial" w:hAnsi="Arial" w:cs="Arial"/>
          </w:rPr>
          <w:t>http://repositorio.cepal.org/handle/11362/6174</w:t>
        </w:r>
      </w:hyperlink>
    </w:p>
    <w:p w14:paraId="22202804" w14:textId="32AADCB6" w:rsidR="00F4154C" w:rsidRPr="00315EA3" w:rsidRDefault="004E18E1" w:rsidP="00315EA3">
      <w:pPr>
        <w:pStyle w:val="NormalWeb"/>
        <w:spacing w:before="0" w:beforeAutospacing="0" w:after="0" w:afterAutospacing="0" w:line="360" w:lineRule="auto"/>
        <w:ind w:left="426" w:hanging="425"/>
        <w:jc w:val="both"/>
        <w:rPr>
          <w:rStyle w:val="CitaHTML"/>
          <w:rFonts w:ascii="Arial" w:hAnsi="Arial" w:cs="Arial"/>
          <w:i w:val="0"/>
          <w:iCs w:val="0"/>
        </w:rPr>
      </w:pPr>
      <w:r>
        <w:rPr>
          <w:rFonts w:ascii="Arial" w:hAnsi="Arial" w:cs="Arial"/>
        </w:rPr>
        <w:t xml:space="preserve"> </w:t>
      </w:r>
    </w:p>
    <w:p w14:paraId="6FCD82EB" w14:textId="72882CA8" w:rsidR="00F4154C" w:rsidRPr="00D56883" w:rsidRDefault="00A11341" w:rsidP="001D3F4B">
      <w:pPr>
        <w:pStyle w:val="NormalWeb"/>
        <w:spacing w:before="0" w:beforeAutospacing="0" w:after="0" w:afterAutospacing="0" w:line="360" w:lineRule="auto"/>
        <w:ind w:left="426" w:hanging="425"/>
        <w:jc w:val="both"/>
        <w:rPr>
          <w:rFonts w:ascii="Arial" w:hAnsi="Arial" w:cs="Arial"/>
        </w:rPr>
      </w:pPr>
      <w:r w:rsidRPr="00D56883">
        <w:rPr>
          <w:rFonts w:ascii="Arial" w:hAnsi="Arial" w:cs="Arial"/>
        </w:rPr>
        <w:t xml:space="preserve">Tobón, S. (2013). </w:t>
      </w:r>
      <w:r w:rsidRPr="00D56883">
        <w:rPr>
          <w:rFonts w:ascii="Arial" w:hAnsi="Arial" w:cs="Arial"/>
          <w:i/>
        </w:rPr>
        <w:t>Formación integral y competencias. Pensamiento complejo, currículo, didáctica y evaluación</w:t>
      </w:r>
      <w:r w:rsidRPr="00D56883">
        <w:rPr>
          <w:rFonts w:ascii="Arial" w:hAnsi="Arial" w:cs="Arial"/>
        </w:rPr>
        <w:t xml:space="preserve"> (4ta. Ed.). Bogotá: ECOE.</w:t>
      </w:r>
    </w:p>
    <w:p w14:paraId="226B0E7C" w14:textId="77777777" w:rsidR="00F4154C" w:rsidRPr="00D56883" w:rsidRDefault="00F4154C" w:rsidP="001D3F4B">
      <w:pPr>
        <w:pStyle w:val="NormalWeb"/>
        <w:spacing w:before="0" w:beforeAutospacing="0" w:after="0" w:afterAutospacing="0" w:line="360" w:lineRule="auto"/>
        <w:jc w:val="both"/>
        <w:rPr>
          <w:rFonts w:ascii="Arial" w:hAnsi="Arial" w:cs="Arial"/>
        </w:rPr>
      </w:pPr>
    </w:p>
    <w:p w14:paraId="4E0FF8A6" w14:textId="6D262ABB" w:rsidR="006C783F" w:rsidRPr="00D56883" w:rsidRDefault="00234D90" w:rsidP="00887364">
      <w:pPr>
        <w:pStyle w:val="NormalWeb"/>
        <w:spacing w:before="0" w:beforeAutospacing="0" w:after="0" w:afterAutospacing="0" w:line="360" w:lineRule="auto"/>
        <w:ind w:left="426" w:hanging="425"/>
        <w:jc w:val="both"/>
        <w:rPr>
          <w:rFonts w:ascii="Arial" w:hAnsi="Arial" w:cs="Arial"/>
          <w:lang w:val="es-MX"/>
        </w:rPr>
      </w:pPr>
      <w:r w:rsidRPr="00D56883">
        <w:rPr>
          <w:rFonts w:ascii="Arial" w:hAnsi="Arial" w:cs="Arial"/>
          <w:lang w:val="es-MX"/>
        </w:rPr>
        <w:t>Tobón, Sergio;</w:t>
      </w:r>
      <w:r w:rsidR="00A73506" w:rsidRPr="00D56883">
        <w:rPr>
          <w:rFonts w:ascii="Arial" w:hAnsi="Arial" w:cs="Arial"/>
          <w:lang w:val="es-MX"/>
        </w:rPr>
        <w:t xml:space="preserve"> </w:t>
      </w:r>
      <w:r w:rsidRPr="00D56883">
        <w:rPr>
          <w:rFonts w:ascii="Arial" w:hAnsi="Arial" w:cs="Arial"/>
          <w:lang w:val="es-MX"/>
        </w:rPr>
        <w:t>González,</w:t>
      </w:r>
      <w:r w:rsidR="00110571" w:rsidRPr="00D56883">
        <w:rPr>
          <w:rFonts w:ascii="Arial" w:hAnsi="Arial" w:cs="Arial"/>
          <w:lang w:val="es-MX"/>
        </w:rPr>
        <w:t xml:space="preserve"> Lourdes;</w:t>
      </w:r>
      <w:r w:rsidRPr="00D56883">
        <w:rPr>
          <w:rFonts w:ascii="Arial" w:hAnsi="Arial" w:cs="Arial"/>
          <w:lang w:val="es-MX"/>
        </w:rPr>
        <w:t xml:space="preserve"> Nambo, </w:t>
      </w:r>
      <w:r w:rsidR="00110571" w:rsidRPr="00D56883">
        <w:rPr>
          <w:rFonts w:ascii="Arial" w:hAnsi="Arial" w:cs="Arial"/>
          <w:lang w:val="es-MX"/>
        </w:rPr>
        <w:t xml:space="preserve">Juan Salvador; </w:t>
      </w:r>
      <w:r w:rsidRPr="00D56883">
        <w:rPr>
          <w:rFonts w:ascii="Arial" w:hAnsi="Arial" w:cs="Arial"/>
          <w:lang w:val="es-MX"/>
        </w:rPr>
        <w:t>y Vázquez</w:t>
      </w:r>
      <w:r w:rsidR="00110571" w:rsidRPr="00D56883">
        <w:rPr>
          <w:rFonts w:ascii="Arial" w:hAnsi="Arial" w:cs="Arial"/>
          <w:lang w:val="es-MX"/>
        </w:rPr>
        <w:t>, Juan Manuel (</w:t>
      </w:r>
      <w:r w:rsidRPr="00D56883">
        <w:rPr>
          <w:rFonts w:ascii="Arial" w:hAnsi="Arial" w:cs="Arial"/>
          <w:lang w:val="es-MX"/>
        </w:rPr>
        <w:t>2015</w:t>
      </w:r>
      <w:r w:rsidR="00D55FC8" w:rsidRPr="00D56883">
        <w:rPr>
          <w:rFonts w:ascii="Arial" w:hAnsi="Arial" w:cs="Arial"/>
          <w:lang w:val="es-MX"/>
        </w:rPr>
        <w:t>). “La socioformación: u</w:t>
      </w:r>
      <w:r w:rsidR="00110571" w:rsidRPr="00D56883">
        <w:rPr>
          <w:rFonts w:ascii="Arial" w:hAnsi="Arial" w:cs="Arial"/>
          <w:lang w:val="es-MX"/>
        </w:rPr>
        <w:t xml:space="preserve">n estudio conceptual” </w:t>
      </w:r>
      <w:r w:rsidR="00110571" w:rsidRPr="00D56883">
        <w:rPr>
          <w:rFonts w:ascii="Arial" w:hAnsi="Arial" w:cs="Arial"/>
          <w:i/>
          <w:lang w:val="es-MX"/>
        </w:rPr>
        <w:t>PARADIGMA</w:t>
      </w:r>
      <w:r w:rsidR="00110571" w:rsidRPr="00D56883">
        <w:rPr>
          <w:rFonts w:ascii="Arial" w:hAnsi="Arial" w:cs="Arial"/>
          <w:lang w:val="es-MX"/>
        </w:rPr>
        <w:t xml:space="preserve">, VOL. XXXVI, Nº 1; Junio de 2015/ 5 </w:t>
      </w:r>
      <w:r w:rsidR="00043C7E" w:rsidRPr="00D56883">
        <w:rPr>
          <w:rFonts w:ascii="Arial" w:hAnsi="Arial" w:cs="Arial"/>
          <w:lang w:val="es-MX"/>
        </w:rPr>
        <w:t>–</w:t>
      </w:r>
      <w:r w:rsidR="00110571" w:rsidRPr="00D56883">
        <w:rPr>
          <w:rFonts w:ascii="Arial" w:hAnsi="Arial" w:cs="Arial"/>
          <w:lang w:val="es-MX"/>
        </w:rPr>
        <w:t xml:space="preserve"> 6</w:t>
      </w:r>
    </w:p>
    <w:p w14:paraId="4340502B" w14:textId="77777777" w:rsidR="00CE1779" w:rsidRPr="00D56883" w:rsidRDefault="00CE1779" w:rsidP="001D3F4B">
      <w:pPr>
        <w:autoSpaceDE w:val="0"/>
        <w:autoSpaceDN w:val="0"/>
        <w:adjustRightInd w:val="0"/>
        <w:spacing w:line="360" w:lineRule="auto"/>
        <w:rPr>
          <w:rFonts w:ascii="Arial" w:hAnsi="Arial" w:cs="Arial"/>
          <w:sz w:val="20"/>
          <w:szCs w:val="20"/>
        </w:rPr>
      </w:pPr>
    </w:p>
    <w:p w14:paraId="0188F5F6" w14:textId="61445BB2" w:rsidR="00F17252" w:rsidRDefault="0038107F" w:rsidP="001D3F4B">
      <w:pPr>
        <w:pStyle w:val="NormalWeb"/>
        <w:spacing w:before="0" w:beforeAutospacing="0" w:after="0" w:afterAutospacing="0" w:line="360" w:lineRule="auto"/>
        <w:ind w:left="426" w:hanging="425"/>
        <w:jc w:val="both"/>
        <w:rPr>
          <w:rFonts w:ascii="Arial" w:hAnsi="Arial" w:cs="Arial"/>
        </w:rPr>
      </w:pPr>
      <w:r w:rsidRPr="00D56883">
        <w:rPr>
          <w:rFonts w:ascii="Arial" w:hAnsi="Arial" w:cs="Arial"/>
        </w:rPr>
        <w:t>UNESCO (20</w:t>
      </w:r>
      <w:r w:rsidR="00F23D49" w:rsidRPr="00D56883">
        <w:rPr>
          <w:rFonts w:ascii="Arial" w:hAnsi="Arial" w:cs="Arial"/>
        </w:rPr>
        <w:t>0</w:t>
      </w:r>
      <w:r w:rsidRPr="00D56883">
        <w:rPr>
          <w:rFonts w:ascii="Arial" w:hAnsi="Arial" w:cs="Arial"/>
        </w:rPr>
        <w:t xml:space="preserve">5). </w:t>
      </w:r>
      <w:r w:rsidRPr="00D56883">
        <w:rPr>
          <w:rFonts w:ascii="Arial" w:hAnsi="Arial" w:cs="Arial"/>
          <w:i/>
        </w:rPr>
        <w:t>Hacia la Sociedades del Conocimiento</w:t>
      </w:r>
      <w:r w:rsidRPr="00D56883">
        <w:rPr>
          <w:rFonts w:ascii="Arial" w:hAnsi="Arial" w:cs="Arial"/>
        </w:rPr>
        <w:t>.</w:t>
      </w:r>
      <w:r w:rsidR="00A73506" w:rsidRPr="00D56883">
        <w:rPr>
          <w:rFonts w:ascii="Arial" w:hAnsi="Arial" w:cs="Arial"/>
        </w:rPr>
        <w:t xml:space="preserve"> </w:t>
      </w:r>
      <w:r w:rsidR="00F44B6A" w:rsidRPr="00D56883">
        <w:rPr>
          <w:rFonts w:ascii="Arial" w:hAnsi="Arial" w:cs="Arial"/>
        </w:rPr>
        <w:t xml:space="preserve">París: </w:t>
      </w:r>
      <w:r w:rsidRPr="00D56883">
        <w:rPr>
          <w:rFonts w:ascii="Arial" w:hAnsi="Arial" w:cs="Arial"/>
        </w:rPr>
        <w:t>Ed. Unesco.</w:t>
      </w:r>
      <w:r w:rsidR="00F35C30">
        <w:rPr>
          <w:rFonts w:ascii="Arial" w:hAnsi="Arial" w:cs="Arial"/>
        </w:rPr>
        <w:t xml:space="preserve"> Disponible en : </w:t>
      </w:r>
      <w:hyperlink r:id="rId22" w:history="1">
        <w:r w:rsidR="00F35C30" w:rsidRPr="00080125">
          <w:rPr>
            <w:rStyle w:val="Hipervnculo"/>
            <w:rFonts w:ascii="Arial" w:hAnsi="Arial" w:cs="Arial"/>
          </w:rPr>
          <w:t>http://unesdoc.unesco.org/images/0014/001419/141908s.pdf</w:t>
        </w:r>
      </w:hyperlink>
    </w:p>
    <w:p w14:paraId="0ECF8E2F" w14:textId="77777777" w:rsidR="00F35C30" w:rsidRDefault="00F35C30" w:rsidP="001D3F4B">
      <w:pPr>
        <w:pStyle w:val="NormalWeb"/>
        <w:spacing w:before="0" w:beforeAutospacing="0" w:after="0" w:afterAutospacing="0" w:line="360" w:lineRule="auto"/>
        <w:ind w:left="426" w:hanging="425"/>
        <w:jc w:val="both"/>
        <w:rPr>
          <w:rFonts w:ascii="Arial" w:hAnsi="Arial" w:cs="Arial"/>
        </w:rPr>
      </w:pPr>
    </w:p>
    <w:p w14:paraId="7EFCF272" w14:textId="7A04E1A3" w:rsidR="00DD1932" w:rsidRDefault="00DD1932" w:rsidP="001D3F4B">
      <w:pPr>
        <w:pStyle w:val="NormalWeb"/>
        <w:spacing w:before="0" w:beforeAutospacing="0" w:after="0" w:afterAutospacing="0" w:line="360" w:lineRule="auto"/>
        <w:ind w:left="426" w:hanging="425"/>
        <w:jc w:val="both"/>
        <w:rPr>
          <w:rFonts w:ascii="Arial" w:hAnsi="Arial" w:cs="Arial"/>
        </w:rPr>
      </w:pPr>
      <w:r>
        <w:rPr>
          <w:rFonts w:ascii="Arial" w:hAnsi="Arial" w:cs="Arial"/>
        </w:rPr>
        <w:t>UNESCO (2011). Educación de Calidad en la era digital. Una oportunidad de cooperación para la UNESCO en América latina y el Caribe.  Dispon</w:t>
      </w:r>
      <w:r w:rsidR="00F35C30">
        <w:rPr>
          <w:rFonts w:ascii="Arial" w:hAnsi="Arial" w:cs="Arial"/>
        </w:rPr>
        <w:t xml:space="preserve">ible en: </w:t>
      </w:r>
      <w:hyperlink r:id="rId23" w:history="1">
        <w:r w:rsidR="00F35C30" w:rsidRPr="00080125">
          <w:rPr>
            <w:rStyle w:val="Hipervnculo"/>
            <w:rFonts w:ascii="Arial" w:hAnsi="Arial" w:cs="Arial"/>
          </w:rPr>
          <w:t>http://www.unesco.org/fileadmin/MULTIMEDIA/FIELD/Santiago/pdf/educacion-digital-Buenos-Aires.pdf</w:t>
        </w:r>
      </w:hyperlink>
    </w:p>
    <w:p w14:paraId="21490D63" w14:textId="77777777" w:rsidR="00F35C30" w:rsidRDefault="00F35C30" w:rsidP="001D3F4B">
      <w:pPr>
        <w:pStyle w:val="NormalWeb"/>
        <w:spacing w:before="0" w:beforeAutospacing="0" w:after="0" w:afterAutospacing="0" w:line="360" w:lineRule="auto"/>
        <w:ind w:left="426" w:hanging="425"/>
        <w:jc w:val="both"/>
        <w:rPr>
          <w:rFonts w:ascii="Arial" w:hAnsi="Arial" w:cs="Arial"/>
        </w:rPr>
      </w:pPr>
    </w:p>
    <w:p w14:paraId="6516ED8E" w14:textId="2DE68629" w:rsidR="00DD1932" w:rsidRDefault="00DD1932" w:rsidP="001D3F4B">
      <w:pPr>
        <w:pStyle w:val="NormalWeb"/>
        <w:spacing w:before="0" w:beforeAutospacing="0" w:after="0" w:afterAutospacing="0" w:line="360" w:lineRule="auto"/>
        <w:ind w:left="426" w:hanging="425"/>
        <w:jc w:val="both"/>
        <w:rPr>
          <w:rStyle w:val="Hipervnculo"/>
          <w:rFonts w:ascii="Arial" w:hAnsi="Arial" w:cs="Arial"/>
        </w:rPr>
      </w:pPr>
      <w:r>
        <w:rPr>
          <w:rFonts w:ascii="Arial" w:hAnsi="Arial" w:cs="Arial"/>
        </w:rPr>
        <w:t xml:space="preserve">UNESCO (2013).  Enfoques estratégicos sobre las TIC en Educación en América Latina y el Caribe. Chile.   Disponible en:    </w:t>
      </w:r>
      <w:hyperlink r:id="rId24" w:history="1">
        <w:r w:rsidRPr="00080125">
          <w:rPr>
            <w:rStyle w:val="Hipervnculo"/>
            <w:rFonts w:ascii="Arial" w:hAnsi="Arial" w:cs="Arial"/>
          </w:rPr>
          <w:t>http://www.unesco.org/new/fileadmin/MULTIMEDIA/FIELD/Santiago/images/ticsesp.pdf</w:t>
        </w:r>
      </w:hyperlink>
    </w:p>
    <w:p w14:paraId="7901BB08" w14:textId="77777777" w:rsidR="002D0121" w:rsidRDefault="002D0121" w:rsidP="001D3F4B">
      <w:pPr>
        <w:pStyle w:val="NormalWeb"/>
        <w:spacing w:before="0" w:beforeAutospacing="0" w:after="0" w:afterAutospacing="0" w:line="360" w:lineRule="auto"/>
        <w:ind w:left="426" w:hanging="425"/>
        <w:jc w:val="both"/>
        <w:rPr>
          <w:rStyle w:val="Hipervnculo"/>
          <w:rFonts w:ascii="Arial" w:hAnsi="Arial" w:cs="Arial"/>
        </w:rPr>
      </w:pPr>
    </w:p>
    <w:p w14:paraId="2A133160" w14:textId="4F8045A6" w:rsidR="002D0121" w:rsidRDefault="002D0121" w:rsidP="002D0121">
      <w:pPr>
        <w:pStyle w:val="NormalWeb"/>
        <w:spacing w:before="0" w:beforeAutospacing="0" w:after="0" w:afterAutospacing="0" w:line="360" w:lineRule="auto"/>
        <w:ind w:left="426" w:hanging="425"/>
        <w:jc w:val="both"/>
        <w:rPr>
          <w:rFonts w:ascii="Arial" w:hAnsi="Arial" w:cs="Arial"/>
        </w:rPr>
      </w:pPr>
      <w:r w:rsidRPr="002D0121">
        <w:rPr>
          <w:rFonts w:ascii="Arial" w:hAnsi="Arial" w:cs="Arial"/>
        </w:rPr>
        <w:t>Vargas, J. C. (2010). De la formación humanista a la formación integral: reflexiones sobre el desplazamiento del sentido y fines de la educación superior. Praxis filosófica, (30).</w:t>
      </w:r>
      <w:r>
        <w:rPr>
          <w:rFonts w:ascii="Arial" w:hAnsi="Arial" w:cs="Arial"/>
        </w:rPr>
        <w:t xml:space="preserve"> Disponible en: </w:t>
      </w:r>
      <w:hyperlink r:id="rId25" w:history="1">
        <w:r w:rsidRPr="001355A9">
          <w:rPr>
            <w:rStyle w:val="Hipervnculo"/>
            <w:rFonts w:ascii="Arial" w:hAnsi="Arial" w:cs="Arial"/>
          </w:rPr>
          <w:t>http://www.redalyc.org/html/2090/209019322008/</w:t>
        </w:r>
      </w:hyperlink>
    </w:p>
    <w:p w14:paraId="06F6ED39" w14:textId="77777777" w:rsidR="00DD1932" w:rsidRDefault="00DD1932" w:rsidP="00B65447">
      <w:pPr>
        <w:pStyle w:val="NormalWeb"/>
        <w:spacing w:before="0" w:beforeAutospacing="0" w:after="0" w:afterAutospacing="0" w:line="360" w:lineRule="auto"/>
        <w:jc w:val="both"/>
        <w:rPr>
          <w:rFonts w:ascii="Arial" w:hAnsi="Arial" w:cs="Arial"/>
        </w:rPr>
      </w:pPr>
    </w:p>
    <w:p w14:paraId="48D73F82" w14:textId="4DFF0508" w:rsidR="00B052DB" w:rsidRDefault="00B052DB" w:rsidP="00B052DB">
      <w:pPr>
        <w:rPr>
          <w:rFonts w:ascii="Arial" w:hAnsi="Arial" w:cs="Arial"/>
          <w:sz w:val="20"/>
          <w:szCs w:val="20"/>
        </w:rPr>
      </w:pPr>
    </w:p>
    <w:p w14:paraId="4B70E610" w14:textId="77777777" w:rsidR="00B052DB" w:rsidRPr="00985816" w:rsidRDefault="00B052DB" w:rsidP="00B052DB">
      <w:pPr>
        <w:rPr>
          <w:rFonts w:ascii="Arial" w:hAnsi="Arial" w:cs="Arial"/>
          <w:b/>
          <w:sz w:val="22"/>
          <w:lang w:val="es-MX"/>
        </w:rPr>
      </w:pPr>
    </w:p>
    <w:p w14:paraId="04AC34B3" w14:textId="77777777" w:rsidR="00B052DB" w:rsidRPr="00985816" w:rsidRDefault="00B052DB" w:rsidP="00B052DB">
      <w:pPr>
        <w:jc w:val="center"/>
        <w:rPr>
          <w:rFonts w:ascii="Arial" w:hAnsi="Arial" w:cs="Arial"/>
          <w:b/>
          <w:sz w:val="22"/>
          <w:lang w:val="es-MX"/>
        </w:rPr>
      </w:pPr>
      <w:r w:rsidRPr="00985816">
        <w:rPr>
          <w:rFonts w:ascii="Arial" w:hAnsi="Arial" w:cs="Arial"/>
          <w:b/>
          <w:sz w:val="22"/>
          <w:lang w:val="es-MX"/>
        </w:rPr>
        <w:lastRenderedPageBreak/>
        <w:t>LA FORMACIÓN</w:t>
      </w:r>
      <w:r>
        <w:rPr>
          <w:rFonts w:ascii="Arial" w:hAnsi="Arial" w:cs="Arial"/>
          <w:b/>
          <w:sz w:val="22"/>
          <w:lang w:val="es-MX"/>
        </w:rPr>
        <w:t xml:space="preserve"> HUMANISTA DEL MÉDICO  EN LA SOCIEDAD DEL CONOCIMIENTO </w:t>
      </w:r>
    </w:p>
    <w:p w14:paraId="5D6E5BAA" w14:textId="77777777" w:rsidR="00B052DB" w:rsidRDefault="00B052DB" w:rsidP="00B052DB">
      <w:pPr>
        <w:jc w:val="center"/>
        <w:rPr>
          <w:rFonts w:ascii="Arial" w:hAnsi="Arial" w:cs="Arial"/>
          <w:b/>
          <w:lang w:val="es-MX"/>
        </w:rPr>
      </w:pPr>
    </w:p>
    <w:p w14:paraId="6DBF8224" w14:textId="77777777" w:rsidR="00B052DB" w:rsidRDefault="00B052DB" w:rsidP="00B052DB">
      <w:pPr>
        <w:jc w:val="center"/>
        <w:rPr>
          <w:rFonts w:ascii="Arial" w:hAnsi="Arial" w:cs="Arial"/>
          <w:b/>
          <w:lang w:val="es-MX"/>
        </w:rPr>
      </w:pPr>
      <w:r>
        <w:rPr>
          <w:rFonts w:ascii="Arial" w:hAnsi="Arial" w:cs="Arial"/>
          <w:b/>
          <w:lang w:val="es-MX"/>
        </w:rPr>
        <w:t>CUESTIONARIO PARA ESTUDIANTES Y DOCENTES</w:t>
      </w:r>
    </w:p>
    <w:p w14:paraId="66F082CE" w14:textId="77777777" w:rsidR="00B052DB" w:rsidRDefault="00B052DB" w:rsidP="00B052DB">
      <w:pPr>
        <w:rPr>
          <w:rFonts w:ascii="Arial" w:hAnsi="Arial" w:cs="Arial"/>
          <w:b/>
          <w:lang w:val="es-MX"/>
        </w:rPr>
      </w:pPr>
    </w:p>
    <w:p w14:paraId="33D7100C" w14:textId="77777777" w:rsidR="00B052DB" w:rsidRDefault="00B052DB" w:rsidP="00B052DB">
      <w:pPr>
        <w:jc w:val="center"/>
        <w:rPr>
          <w:rFonts w:ascii="Arial" w:hAnsi="Arial" w:cs="Arial"/>
          <w:b/>
          <w:lang w:val="es-MX"/>
        </w:rPr>
      </w:pPr>
    </w:p>
    <w:p w14:paraId="06A7F4DA" w14:textId="623194B3" w:rsidR="00B052DB" w:rsidRPr="00B052DB" w:rsidRDefault="00B052DB" w:rsidP="00B052DB">
      <w:pPr>
        <w:pStyle w:val="Textodecuerpo2"/>
        <w:spacing w:line="240" w:lineRule="auto"/>
        <w:jc w:val="both"/>
        <w:rPr>
          <w:rFonts w:ascii="Arial" w:hAnsi="Arial" w:cs="Arial"/>
          <w:sz w:val="22"/>
        </w:rPr>
      </w:pPr>
      <w:r w:rsidRPr="00B052DB">
        <w:rPr>
          <w:rFonts w:ascii="Arial" w:hAnsi="Arial" w:cs="Arial"/>
          <w:b/>
          <w:sz w:val="22"/>
        </w:rPr>
        <w:t>Estimado participante:</w:t>
      </w:r>
      <w:r w:rsidRPr="00B052DB">
        <w:rPr>
          <w:rFonts w:ascii="Arial" w:hAnsi="Arial" w:cs="Arial"/>
          <w:sz w:val="22"/>
        </w:rPr>
        <w:t xml:space="preserve"> El presente cuestionario tiene el propósito de conocer qué tanto influye en la formación humanista el uso de la tecnología. Por esta razón, le solicitamos atentamente conteste cada una de las preguntas con la honestidad que lo caracteriza como médico en formación o médico docente. ¡Gracias por su apoyo!</w:t>
      </w:r>
    </w:p>
    <w:p w14:paraId="7468F076" w14:textId="77777777" w:rsidR="00B052DB" w:rsidRPr="0000606C" w:rsidRDefault="00B052DB" w:rsidP="00B052DB">
      <w:pPr>
        <w:rPr>
          <w:rFonts w:ascii="Arial" w:hAnsi="Arial" w:cs="Arial"/>
          <w:sz w:val="16"/>
          <w:lang w:val="es-MX"/>
        </w:rPr>
      </w:pPr>
      <w:r>
        <w:rPr>
          <w:rFonts w:ascii="Arial" w:hAnsi="Arial" w:cs="Arial"/>
          <w:b/>
          <w:lang w:val="es-MX"/>
        </w:rPr>
        <w:t xml:space="preserve"> </w:t>
      </w:r>
      <w:r w:rsidRPr="0000606C">
        <w:rPr>
          <w:rFonts w:ascii="Arial" w:hAnsi="Arial" w:cs="Arial"/>
          <w:sz w:val="16"/>
          <w:lang w:val="es-MX"/>
        </w:rPr>
        <w:t>Registre sus datos sólo en la opción que le corre</w:t>
      </w:r>
      <w:r>
        <w:rPr>
          <w:rFonts w:ascii="Arial" w:hAnsi="Arial" w:cs="Arial"/>
          <w:sz w:val="16"/>
          <w:lang w:val="es-MX"/>
        </w:rPr>
        <w:t>s</w:t>
      </w:r>
      <w:r w:rsidRPr="0000606C">
        <w:rPr>
          <w:rFonts w:ascii="Arial" w:hAnsi="Arial" w:cs="Arial"/>
          <w:sz w:val="16"/>
          <w:lang w:val="es-MX"/>
        </w:rPr>
        <w:t>ponda</w:t>
      </w:r>
    </w:p>
    <w:p w14:paraId="78DDD194" w14:textId="78DB006B" w:rsidR="00B052DB" w:rsidRDefault="00B052DB" w:rsidP="00B052DB">
      <w:pPr>
        <w:jc w:val="center"/>
        <w:rPr>
          <w:rFonts w:ascii="Arial" w:hAnsi="Arial" w:cs="Arial"/>
          <w:b/>
          <w:lang w:val="es-MX"/>
        </w:rPr>
      </w:pPr>
      <w:r>
        <w:rPr>
          <w:rFonts w:ascii="Arial" w:hAnsi="Arial" w:cs="Arial"/>
          <w:b/>
          <w:noProof/>
          <w:lang w:val="es-ES"/>
        </w:rPr>
        <mc:AlternateContent>
          <mc:Choice Requires="wps">
            <w:drawing>
              <wp:anchor distT="0" distB="0" distL="114300" distR="114300" simplePos="0" relativeHeight="251661312" behindDoc="1" locked="0" layoutInCell="1" allowOverlap="1" wp14:anchorId="0C2770E5" wp14:editId="5E66CBC0">
                <wp:simplePos x="0" y="0"/>
                <wp:positionH relativeFrom="column">
                  <wp:posOffset>-114300</wp:posOffset>
                </wp:positionH>
                <wp:positionV relativeFrom="paragraph">
                  <wp:posOffset>121920</wp:posOffset>
                </wp:positionV>
                <wp:extent cx="6244590" cy="1491615"/>
                <wp:effectExtent l="12700" t="7620" r="29210" b="2476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4590" cy="149161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5pt;margin-top:9.6pt;width:491.7pt;height:1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" strokeweight="3pt">
                <v:stroke linestyle="thinThin"/>
              </v:rect>
            </w:pict>
          </mc:Fallback>
        </mc:AlternateContent>
      </w:r>
    </w:p>
    <w:p w14:paraId="70BE1E90" w14:textId="77777777" w:rsidR="00B052DB" w:rsidRPr="00CB5F4C" w:rsidRDefault="00B052DB" w:rsidP="00B052DB">
      <w:pPr>
        <w:rPr>
          <w:rFonts w:ascii="Arial" w:hAnsi="Arial" w:cs="Arial"/>
          <w:b/>
          <w:i/>
          <w:sz w:val="22"/>
          <w:szCs w:val="22"/>
          <w:lang w:val="es-MX"/>
        </w:rPr>
      </w:pPr>
      <w:r w:rsidRPr="00CB5F4C">
        <w:rPr>
          <w:rFonts w:ascii="Arial" w:hAnsi="Arial" w:cs="Arial"/>
          <w:b/>
          <w:i/>
          <w:sz w:val="22"/>
          <w:szCs w:val="22"/>
          <w:lang w:val="es-MX"/>
        </w:rPr>
        <w:t xml:space="preserve">Médico docente: </w:t>
      </w:r>
    </w:p>
    <w:p w14:paraId="48A767A2" w14:textId="62C08EBB" w:rsidR="00B052DB" w:rsidRPr="00CB5F4C" w:rsidRDefault="00B052DB" w:rsidP="00B052DB">
      <w:pPr>
        <w:rPr>
          <w:rFonts w:ascii="Arial" w:hAnsi="Arial" w:cs="Arial"/>
          <w:sz w:val="22"/>
          <w:szCs w:val="22"/>
          <w:lang w:val="es-MX"/>
        </w:rPr>
      </w:pPr>
      <w:r>
        <w:rPr>
          <w:rFonts w:ascii="Arial" w:hAnsi="Arial" w:cs="Arial"/>
          <w:noProof/>
          <w:sz w:val="22"/>
          <w:szCs w:val="22"/>
          <w:lang w:val="es-ES"/>
        </w:rPr>
        <mc:AlternateContent>
          <mc:Choice Requires="wps">
            <w:drawing>
              <wp:anchor distT="0" distB="0" distL="114300" distR="114300" simplePos="0" relativeHeight="251670528" behindDoc="0" locked="0" layoutInCell="1" allowOverlap="1" wp14:anchorId="6022A5FB" wp14:editId="2194C119">
                <wp:simplePos x="0" y="0"/>
                <wp:positionH relativeFrom="column">
                  <wp:posOffset>5594985</wp:posOffset>
                </wp:positionH>
                <wp:positionV relativeFrom="paragraph">
                  <wp:posOffset>97790</wp:posOffset>
                </wp:positionV>
                <wp:extent cx="474980" cy="222250"/>
                <wp:effectExtent l="0" t="0" r="13335" b="1016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40.55pt;margin-top:7.7pt;width:37.4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"/>
            </w:pict>
          </mc:Fallback>
        </mc:AlternateContent>
      </w:r>
      <w:r>
        <w:rPr>
          <w:rFonts w:ascii="Arial" w:hAnsi="Arial" w:cs="Arial"/>
          <w:noProof/>
          <w:sz w:val="22"/>
          <w:szCs w:val="22"/>
          <w:lang w:val="es-ES"/>
        </w:rPr>
        <mc:AlternateContent>
          <mc:Choice Requires="wps">
            <w:drawing>
              <wp:anchor distT="0" distB="0" distL="114300" distR="114300" simplePos="0" relativeHeight="251662336" behindDoc="0" locked="0" layoutInCell="1" allowOverlap="1" wp14:anchorId="2C466F24" wp14:editId="05C621E5">
                <wp:simplePos x="0" y="0"/>
                <wp:positionH relativeFrom="column">
                  <wp:posOffset>1506220</wp:posOffset>
                </wp:positionH>
                <wp:positionV relativeFrom="paragraph">
                  <wp:posOffset>43815</wp:posOffset>
                </wp:positionV>
                <wp:extent cx="1915160" cy="276225"/>
                <wp:effectExtent l="0" t="5715" r="7620" b="1016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8.6pt;margin-top:3.45pt;width:150.8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"/>
            </w:pict>
          </mc:Fallback>
        </mc:AlternateContent>
      </w:r>
      <w:r w:rsidRPr="00CB5F4C">
        <w:rPr>
          <w:rFonts w:ascii="Arial" w:hAnsi="Arial" w:cs="Arial"/>
          <w:sz w:val="22"/>
          <w:szCs w:val="22"/>
          <w:lang w:val="es-MX"/>
        </w:rPr>
        <w:t xml:space="preserve">              </w:t>
      </w:r>
    </w:p>
    <w:p w14:paraId="593F8C4A" w14:textId="77777777" w:rsidR="00B052DB" w:rsidRPr="00CB5F4C" w:rsidRDefault="00B052DB" w:rsidP="00B052DB">
      <w:pPr>
        <w:spacing w:after="240"/>
        <w:rPr>
          <w:rFonts w:ascii="Arial" w:hAnsi="Arial" w:cs="Arial"/>
          <w:sz w:val="22"/>
          <w:szCs w:val="22"/>
          <w:lang w:val="es-MX"/>
        </w:rPr>
      </w:pPr>
      <w:r w:rsidRPr="00CB5F4C">
        <w:rPr>
          <w:rFonts w:ascii="Arial" w:hAnsi="Arial" w:cs="Arial"/>
          <w:sz w:val="22"/>
          <w:szCs w:val="22"/>
          <w:lang w:val="es-MX"/>
        </w:rPr>
        <w:t xml:space="preserve">Asignatura que imparte:                                                     Años de servicio en la docencia: </w:t>
      </w:r>
    </w:p>
    <w:p w14:paraId="75F5D5EF" w14:textId="5CDF0AF1" w:rsidR="00B052DB" w:rsidRPr="00CB5F4C" w:rsidRDefault="00B052DB" w:rsidP="00B052DB">
      <w:pPr>
        <w:spacing w:after="240"/>
        <w:rPr>
          <w:rFonts w:ascii="Arial" w:hAnsi="Arial" w:cs="Arial"/>
          <w:sz w:val="22"/>
          <w:szCs w:val="22"/>
          <w:lang w:val="es-MX"/>
        </w:rPr>
      </w:pPr>
      <w:r>
        <w:rPr>
          <w:rFonts w:ascii="Arial" w:hAnsi="Arial" w:cs="Arial"/>
          <w:noProof/>
          <w:sz w:val="22"/>
          <w:szCs w:val="22"/>
          <w:lang w:val="es-ES"/>
        </w:rPr>
        <mc:AlternateContent>
          <mc:Choice Requires="wps">
            <w:drawing>
              <wp:anchor distT="0" distB="0" distL="114300" distR="114300" simplePos="0" relativeHeight="251666432" behindDoc="0" locked="0" layoutInCell="1" allowOverlap="1" wp14:anchorId="25229391" wp14:editId="270A9ABD">
                <wp:simplePos x="0" y="0"/>
                <wp:positionH relativeFrom="column">
                  <wp:posOffset>5250180</wp:posOffset>
                </wp:positionH>
                <wp:positionV relativeFrom="paragraph">
                  <wp:posOffset>286385</wp:posOffset>
                </wp:positionV>
                <wp:extent cx="577850" cy="224155"/>
                <wp:effectExtent l="5080" t="0" r="13970"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3.4pt;margin-top:22.55pt;width:45.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"/>
            </w:pict>
          </mc:Fallback>
        </mc:AlternateContent>
      </w:r>
      <w:r>
        <w:rPr>
          <w:rFonts w:ascii="Arial" w:hAnsi="Arial" w:cs="Arial"/>
          <w:noProof/>
          <w:sz w:val="22"/>
          <w:szCs w:val="22"/>
          <w:lang w:val="es-ES"/>
        </w:rPr>
        <mc:AlternateContent>
          <mc:Choice Requires="wps">
            <w:drawing>
              <wp:anchor distT="0" distB="0" distL="114300" distR="114300" simplePos="0" relativeHeight="251665408" behindDoc="0" locked="0" layoutInCell="1" allowOverlap="1" wp14:anchorId="3A83F333" wp14:editId="190D510E">
                <wp:simplePos x="0" y="0"/>
                <wp:positionH relativeFrom="column">
                  <wp:posOffset>3775075</wp:posOffset>
                </wp:positionH>
                <wp:positionV relativeFrom="paragraph">
                  <wp:posOffset>286385</wp:posOffset>
                </wp:positionV>
                <wp:extent cx="534670" cy="224155"/>
                <wp:effectExtent l="3175" t="0" r="8255"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97.25pt;margin-top:22.55pt;width:42.1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"/>
            </w:pict>
          </mc:Fallback>
        </mc:AlternateContent>
      </w:r>
      <w:r>
        <w:rPr>
          <w:rFonts w:ascii="Arial" w:hAnsi="Arial" w:cs="Arial"/>
          <w:noProof/>
          <w:sz w:val="22"/>
          <w:szCs w:val="22"/>
          <w:lang w:val="es-ES"/>
        </w:rPr>
        <mc:AlternateContent>
          <mc:Choice Requires="wps">
            <w:drawing>
              <wp:anchor distT="0" distB="0" distL="114300" distR="114300" simplePos="0" relativeHeight="251664384" behindDoc="0" locked="0" layoutInCell="1" allowOverlap="1" wp14:anchorId="7315B6FA" wp14:editId="7EBC83B5">
                <wp:simplePos x="0" y="0"/>
                <wp:positionH relativeFrom="column">
                  <wp:posOffset>2386330</wp:posOffset>
                </wp:positionH>
                <wp:positionV relativeFrom="paragraph">
                  <wp:posOffset>286385</wp:posOffset>
                </wp:positionV>
                <wp:extent cx="568960" cy="224155"/>
                <wp:effectExtent l="0" t="0" r="16510" b="101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7.9pt;margin-top:22.55pt;width:44.8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"/>
            </w:pict>
          </mc:Fallback>
        </mc:AlternateContent>
      </w:r>
      <w:r>
        <w:rPr>
          <w:rFonts w:ascii="Arial" w:hAnsi="Arial" w:cs="Arial"/>
          <w:noProof/>
          <w:sz w:val="22"/>
          <w:szCs w:val="22"/>
          <w:lang w:val="es-ES"/>
        </w:rPr>
        <mc:AlternateContent>
          <mc:Choice Requires="wps">
            <w:drawing>
              <wp:anchor distT="0" distB="0" distL="114300" distR="114300" simplePos="0" relativeHeight="251663360" behindDoc="0" locked="0" layoutInCell="1" allowOverlap="1" wp14:anchorId="231991A7" wp14:editId="119F05DE">
                <wp:simplePos x="0" y="0"/>
                <wp:positionH relativeFrom="column">
                  <wp:posOffset>894080</wp:posOffset>
                </wp:positionH>
                <wp:positionV relativeFrom="paragraph">
                  <wp:posOffset>286385</wp:posOffset>
                </wp:positionV>
                <wp:extent cx="482600" cy="224155"/>
                <wp:effectExtent l="5080" t="0" r="7620" b="1016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0.4pt;margin-top:22.55pt;width:38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"/>
            </w:pict>
          </mc:Fallback>
        </mc:AlternateContent>
      </w:r>
      <w:r w:rsidRPr="00CB5F4C">
        <w:rPr>
          <w:rFonts w:ascii="Arial" w:hAnsi="Arial" w:cs="Arial"/>
          <w:sz w:val="22"/>
          <w:szCs w:val="22"/>
          <w:lang w:val="es-MX"/>
        </w:rPr>
        <w:t>Grado académico (Marque con una X el grado máximo):</w:t>
      </w:r>
    </w:p>
    <w:p w14:paraId="731D36F8" w14:textId="77777777" w:rsidR="00B052DB" w:rsidRPr="00CB5F4C" w:rsidRDefault="00B052DB" w:rsidP="00B052DB">
      <w:pPr>
        <w:spacing w:after="240"/>
        <w:rPr>
          <w:rFonts w:ascii="Arial" w:hAnsi="Arial" w:cs="Arial"/>
          <w:sz w:val="22"/>
          <w:szCs w:val="22"/>
          <w:lang w:val="es-MX"/>
        </w:rPr>
      </w:pPr>
      <w:r w:rsidRPr="00CB5F4C">
        <w:rPr>
          <w:rFonts w:ascii="Arial" w:hAnsi="Arial" w:cs="Arial"/>
          <w:sz w:val="22"/>
          <w:szCs w:val="22"/>
          <w:lang w:val="es-MX"/>
        </w:rPr>
        <w:t xml:space="preserve"> Licenciatura                   Especialidad                     Maestría                      Doctorado                                                                         </w:t>
      </w:r>
    </w:p>
    <w:p w14:paraId="42D2BFC1" w14:textId="51E0B126" w:rsidR="00B052DB" w:rsidRPr="00CB5F4C" w:rsidRDefault="00B052DB" w:rsidP="00B052DB">
      <w:pPr>
        <w:spacing w:after="240"/>
        <w:rPr>
          <w:rFonts w:ascii="Arial" w:hAnsi="Arial" w:cs="Arial"/>
          <w:sz w:val="22"/>
          <w:szCs w:val="22"/>
          <w:lang w:val="es-MX"/>
        </w:rPr>
      </w:pPr>
      <w:r>
        <w:rPr>
          <w:rFonts w:ascii="Arial" w:hAnsi="Arial" w:cs="Arial"/>
          <w:noProof/>
          <w:sz w:val="22"/>
          <w:szCs w:val="22"/>
          <w:lang w:val="es-ES"/>
        </w:rPr>
        <mc:AlternateContent>
          <mc:Choice Requires="wps">
            <w:drawing>
              <wp:anchor distT="0" distB="0" distL="114300" distR="114300" simplePos="0" relativeHeight="251667456" behindDoc="1" locked="0" layoutInCell="1" allowOverlap="1" wp14:anchorId="26F57ED3" wp14:editId="3F3E3E16">
                <wp:simplePos x="0" y="0"/>
                <wp:positionH relativeFrom="column">
                  <wp:posOffset>-114300</wp:posOffset>
                </wp:positionH>
                <wp:positionV relativeFrom="paragraph">
                  <wp:posOffset>255905</wp:posOffset>
                </wp:positionV>
                <wp:extent cx="6244590" cy="717550"/>
                <wp:effectExtent l="12700" t="14605" r="29210" b="2984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4590" cy="7175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95pt;margin-top:20.15pt;width:491.7pt;height: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" strokeweight="3pt">
                <v:stroke linestyle="thinThin"/>
              </v:rect>
            </w:pict>
          </mc:Fallback>
        </mc:AlternateContent>
      </w:r>
      <w:r w:rsidRPr="00CB5F4C">
        <w:rPr>
          <w:rFonts w:ascii="Arial" w:hAnsi="Arial" w:cs="Arial"/>
          <w:sz w:val="22"/>
          <w:szCs w:val="22"/>
          <w:lang w:val="es-MX"/>
        </w:rPr>
        <w:t xml:space="preserve"> </w:t>
      </w:r>
    </w:p>
    <w:p w14:paraId="2A132C1A" w14:textId="25538BC7" w:rsidR="00B052DB" w:rsidRPr="00CB5F4C" w:rsidRDefault="00B052DB" w:rsidP="00B052DB">
      <w:pPr>
        <w:spacing w:after="240"/>
        <w:rPr>
          <w:rFonts w:ascii="Arial" w:hAnsi="Arial" w:cs="Arial"/>
          <w:b/>
          <w:i/>
          <w:sz w:val="22"/>
          <w:szCs w:val="22"/>
          <w:lang w:val="es-MX"/>
        </w:rPr>
      </w:pPr>
      <w:r>
        <w:rPr>
          <w:rFonts w:ascii="Arial" w:hAnsi="Arial" w:cs="Arial"/>
          <w:b/>
          <w:i/>
          <w:noProof/>
          <w:sz w:val="22"/>
          <w:szCs w:val="22"/>
          <w:lang w:val="es-ES"/>
        </w:rPr>
        <mc:AlternateContent>
          <mc:Choice Requires="wps">
            <w:drawing>
              <wp:anchor distT="0" distB="0" distL="114300" distR="114300" simplePos="0" relativeHeight="251669504" behindDoc="0" locked="0" layoutInCell="1" allowOverlap="1" wp14:anchorId="330F1F3F" wp14:editId="69F98AED">
                <wp:simplePos x="0" y="0"/>
                <wp:positionH relativeFrom="column">
                  <wp:posOffset>4223385</wp:posOffset>
                </wp:positionH>
                <wp:positionV relativeFrom="paragraph">
                  <wp:posOffset>220345</wp:posOffset>
                </wp:positionV>
                <wp:extent cx="1604645" cy="250190"/>
                <wp:effectExtent l="0" t="4445" r="1397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32.55pt;margin-top:17.35pt;width:126.35pt;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"/>
            </w:pict>
          </mc:Fallback>
        </mc:AlternateContent>
      </w:r>
      <w:r>
        <w:rPr>
          <w:rFonts w:ascii="Arial" w:hAnsi="Arial" w:cs="Arial"/>
          <w:b/>
          <w:i/>
          <w:noProof/>
          <w:sz w:val="22"/>
          <w:szCs w:val="22"/>
          <w:lang w:val="es-ES"/>
        </w:rPr>
        <mc:AlternateContent>
          <mc:Choice Requires="wps">
            <w:drawing>
              <wp:anchor distT="0" distB="0" distL="114300" distR="114300" simplePos="0" relativeHeight="251668480" behindDoc="0" locked="0" layoutInCell="1" allowOverlap="1" wp14:anchorId="662E8F5F" wp14:editId="7FB3CB49">
                <wp:simplePos x="0" y="0"/>
                <wp:positionH relativeFrom="column">
                  <wp:posOffset>1376680</wp:posOffset>
                </wp:positionH>
                <wp:positionV relativeFrom="paragraph">
                  <wp:posOffset>220345</wp:posOffset>
                </wp:positionV>
                <wp:extent cx="2191385" cy="250190"/>
                <wp:effectExtent l="5080" t="4445" r="13335" b="1206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08.4pt;margin-top:17.35pt;width:172.5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"/>
            </w:pict>
          </mc:Fallback>
        </mc:AlternateContent>
      </w:r>
      <w:r w:rsidRPr="00CB5F4C">
        <w:rPr>
          <w:rFonts w:ascii="Arial" w:hAnsi="Arial" w:cs="Arial"/>
          <w:b/>
          <w:i/>
          <w:sz w:val="22"/>
          <w:szCs w:val="22"/>
          <w:lang w:val="es-MX"/>
        </w:rPr>
        <w:t>Estudiante de medicina:</w:t>
      </w:r>
    </w:p>
    <w:p w14:paraId="3C8FA4E2" w14:textId="77777777" w:rsidR="00B052DB" w:rsidRPr="00CB5F4C" w:rsidRDefault="00B052DB" w:rsidP="00B052DB">
      <w:pPr>
        <w:spacing w:after="240"/>
        <w:rPr>
          <w:rFonts w:ascii="Arial" w:hAnsi="Arial" w:cs="Arial"/>
          <w:sz w:val="22"/>
          <w:szCs w:val="22"/>
          <w:lang w:val="es-MX"/>
        </w:rPr>
      </w:pPr>
      <w:r w:rsidRPr="00CB5F4C">
        <w:rPr>
          <w:rFonts w:ascii="Arial" w:hAnsi="Arial" w:cs="Arial"/>
          <w:sz w:val="22"/>
          <w:szCs w:val="22"/>
          <w:lang w:val="es-MX"/>
        </w:rPr>
        <w:t>Semestre que cursa:                                                                Sexo:</w:t>
      </w:r>
    </w:p>
    <w:p w14:paraId="6DB537DB" w14:textId="77777777" w:rsidR="00B052DB" w:rsidRPr="00CB5F4C" w:rsidRDefault="00B052DB" w:rsidP="00B052DB">
      <w:pPr>
        <w:rPr>
          <w:rFonts w:ascii="Arial" w:hAnsi="Arial" w:cs="Arial"/>
          <w:sz w:val="22"/>
          <w:szCs w:val="22"/>
          <w:lang w:val="es-MX"/>
        </w:rPr>
      </w:pPr>
    </w:p>
    <w:p w14:paraId="5C2CD0E1" w14:textId="77777777" w:rsidR="00B052DB" w:rsidRPr="00CB5F4C" w:rsidRDefault="00B052DB" w:rsidP="00B052DB">
      <w:pPr>
        <w:rPr>
          <w:rFonts w:ascii="Arial" w:hAnsi="Arial" w:cs="Arial"/>
          <w:sz w:val="22"/>
          <w:szCs w:val="22"/>
          <w:lang w:val="es-MX"/>
        </w:rPr>
      </w:pPr>
    </w:p>
    <w:p w14:paraId="3E563F8D" w14:textId="4536CBB4" w:rsidR="00B052DB" w:rsidRPr="00CB5F4C" w:rsidRDefault="00B052DB" w:rsidP="00B052DB">
      <w:pPr>
        <w:tabs>
          <w:tab w:val="right" w:pos="8838"/>
        </w:tabs>
        <w:rPr>
          <w:lang w:val="es-MX"/>
        </w:rPr>
      </w:pPr>
      <w:r w:rsidRPr="00CB5F4C">
        <w:rPr>
          <w:lang w:val="es-MX"/>
        </w:rPr>
        <w:t>I. PERSPECTIVAS DEL USO DE LA TECNOLOGÍA EN LA FORMACIÓN MÉDICA</w:t>
      </w:r>
      <w:r>
        <w:rPr>
          <w:lang w:val="es-MX"/>
        </w:rPr>
        <w:tab/>
      </w:r>
    </w:p>
    <w:p w14:paraId="0DD0C8B6" w14:textId="77777777" w:rsidR="00B052DB" w:rsidRPr="00CB5F4C" w:rsidRDefault="00B052DB" w:rsidP="00B052DB">
      <w:pPr>
        <w:rPr>
          <w:rFonts w:ascii="Arial" w:hAnsi="Arial" w:cs="Arial"/>
          <w:i/>
          <w:iCs/>
          <w:sz w:val="22"/>
          <w:szCs w:val="22"/>
          <w:lang w:val="es-MX"/>
        </w:rPr>
      </w:pPr>
    </w:p>
    <w:p w14:paraId="1DB0A258" w14:textId="77777777" w:rsidR="00B052DB" w:rsidRPr="00CB5F4C" w:rsidRDefault="00B052DB" w:rsidP="00B052DB">
      <w:pPr>
        <w:rPr>
          <w:rFonts w:ascii="Arial" w:hAnsi="Arial" w:cs="Arial"/>
          <w:iCs/>
          <w:sz w:val="22"/>
          <w:szCs w:val="22"/>
          <w:lang w:val="es-MX"/>
        </w:rPr>
      </w:pPr>
      <w:r w:rsidRPr="00CB5F4C">
        <w:rPr>
          <w:rFonts w:ascii="Arial" w:hAnsi="Arial" w:cs="Arial"/>
          <w:b/>
          <w:i/>
          <w:iCs/>
          <w:sz w:val="22"/>
          <w:szCs w:val="22"/>
          <w:lang w:val="es-MX"/>
        </w:rPr>
        <w:t xml:space="preserve">Instrucciones: </w:t>
      </w:r>
      <w:r w:rsidRPr="00CB5F4C">
        <w:rPr>
          <w:rFonts w:ascii="Arial" w:hAnsi="Arial" w:cs="Arial"/>
          <w:iCs/>
          <w:sz w:val="22"/>
          <w:szCs w:val="22"/>
          <w:lang w:val="es-MX"/>
        </w:rPr>
        <w:t>Registre en el espacio correspondiente el valor del 0 al 100 que mejor se ubique en su perspectiva sobre</w:t>
      </w:r>
      <w:r>
        <w:rPr>
          <w:rFonts w:ascii="Arial" w:hAnsi="Arial" w:cs="Arial"/>
          <w:iCs/>
          <w:sz w:val="22"/>
          <w:szCs w:val="22"/>
          <w:lang w:val="es-MX"/>
        </w:rPr>
        <w:t xml:space="preserve"> ¿Q</w:t>
      </w:r>
      <w:r w:rsidRPr="00CB5F4C">
        <w:rPr>
          <w:rFonts w:ascii="Arial" w:hAnsi="Arial" w:cs="Arial"/>
          <w:iCs/>
          <w:sz w:val="22"/>
          <w:szCs w:val="22"/>
          <w:lang w:val="es-MX"/>
        </w:rPr>
        <w:t xml:space="preserve">ué tan importante es el uso de la tecnología para: </w:t>
      </w:r>
    </w:p>
    <w:p w14:paraId="1C50D49A" w14:textId="77777777" w:rsidR="00B052DB" w:rsidRPr="00CB5F4C" w:rsidRDefault="00B052DB" w:rsidP="00B052DB">
      <w:pPr>
        <w:rPr>
          <w:rFonts w:ascii="Arial" w:hAnsi="Arial" w:cs="Arial"/>
          <w:iCs/>
          <w:sz w:val="22"/>
          <w:szCs w:val="22"/>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489"/>
        <w:gridCol w:w="1728"/>
      </w:tblGrid>
      <w:tr w:rsidR="00B052DB" w:rsidRPr="00CB5F4C" w14:paraId="51DBCBC9" w14:textId="77777777" w:rsidTr="00B052DB">
        <w:tc>
          <w:tcPr>
            <w:tcW w:w="530" w:type="dxa"/>
            <w:shd w:val="clear" w:color="auto" w:fill="DDD9C3"/>
          </w:tcPr>
          <w:p w14:paraId="63F8C81F"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No</w:t>
            </w:r>
          </w:p>
        </w:tc>
        <w:tc>
          <w:tcPr>
            <w:tcW w:w="7489" w:type="dxa"/>
            <w:shd w:val="clear" w:color="auto" w:fill="DDD9C3"/>
          </w:tcPr>
          <w:p w14:paraId="5A224598"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Pregunta</w:t>
            </w:r>
          </w:p>
        </w:tc>
        <w:tc>
          <w:tcPr>
            <w:tcW w:w="1728" w:type="dxa"/>
            <w:shd w:val="clear" w:color="auto" w:fill="DDD9C3"/>
          </w:tcPr>
          <w:p w14:paraId="6FD4CD7B"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Valor</w:t>
            </w:r>
          </w:p>
        </w:tc>
      </w:tr>
      <w:tr w:rsidR="00B052DB" w:rsidRPr="00CB5F4C" w14:paraId="6F733863" w14:textId="77777777" w:rsidTr="00B052DB">
        <w:tc>
          <w:tcPr>
            <w:tcW w:w="530" w:type="dxa"/>
          </w:tcPr>
          <w:p w14:paraId="7825D1A1"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1</w:t>
            </w:r>
          </w:p>
        </w:tc>
        <w:tc>
          <w:tcPr>
            <w:tcW w:w="7489" w:type="dxa"/>
          </w:tcPr>
          <w:p w14:paraId="5DE8181B" w14:textId="77777777" w:rsidR="00B052DB" w:rsidRPr="00CB5F4C" w:rsidRDefault="00B052DB" w:rsidP="008708D3">
            <w:pPr>
              <w:jc w:val="both"/>
              <w:rPr>
                <w:rFonts w:ascii="Arial" w:hAnsi="Arial" w:cs="Arial"/>
                <w:iCs/>
                <w:sz w:val="22"/>
                <w:szCs w:val="22"/>
                <w:lang w:val="es-MX"/>
              </w:rPr>
            </w:pPr>
            <w:r>
              <w:rPr>
                <w:rFonts w:ascii="Arial" w:hAnsi="Arial" w:cs="Arial"/>
                <w:iCs/>
                <w:sz w:val="22"/>
                <w:szCs w:val="22"/>
                <w:lang w:val="es-MX"/>
              </w:rPr>
              <w:t>Contribuir a la</w:t>
            </w:r>
            <w:r w:rsidRPr="00CB5F4C">
              <w:rPr>
                <w:rFonts w:ascii="Arial" w:hAnsi="Arial" w:cs="Arial"/>
                <w:iCs/>
                <w:sz w:val="22"/>
                <w:szCs w:val="22"/>
                <w:lang w:val="es-MX"/>
              </w:rPr>
              <w:t xml:space="preserve"> formación integral de los médicos?</w:t>
            </w:r>
          </w:p>
        </w:tc>
        <w:tc>
          <w:tcPr>
            <w:tcW w:w="1728" w:type="dxa"/>
          </w:tcPr>
          <w:p w14:paraId="2BF19F26" w14:textId="77777777" w:rsidR="00B052DB" w:rsidRPr="00CB5F4C" w:rsidRDefault="00B052DB" w:rsidP="008708D3">
            <w:pPr>
              <w:rPr>
                <w:rFonts w:ascii="Arial" w:hAnsi="Arial" w:cs="Arial"/>
                <w:iCs/>
                <w:sz w:val="22"/>
                <w:szCs w:val="22"/>
                <w:lang w:val="es-MX"/>
              </w:rPr>
            </w:pPr>
          </w:p>
        </w:tc>
      </w:tr>
      <w:tr w:rsidR="00B052DB" w:rsidRPr="00CB5F4C" w14:paraId="5EE873B4" w14:textId="77777777" w:rsidTr="00B052DB">
        <w:tc>
          <w:tcPr>
            <w:tcW w:w="530" w:type="dxa"/>
          </w:tcPr>
          <w:p w14:paraId="3247280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2</w:t>
            </w:r>
          </w:p>
        </w:tc>
        <w:tc>
          <w:tcPr>
            <w:tcW w:w="7489" w:type="dxa"/>
          </w:tcPr>
          <w:p w14:paraId="6ED743F8" w14:textId="77777777" w:rsidR="00B052DB" w:rsidRPr="00CB5F4C" w:rsidRDefault="00B052DB" w:rsidP="008708D3">
            <w:pPr>
              <w:jc w:val="both"/>
              <w:rPr>
                <w:rFonts w:ascii="Arial" w:hAnsi="Arial" w:cs="Arial"/>
                <w:iCs/>
                <w:sz w:val="22"/>
                <w:szCs w:val="22"/>
                <w:lang w:val="es-MX"/>
              </w:rPr>
            </w:pPr>
            <w:r w:rsidRPr="00CB5F4C">
              <w:rPr>
                <w:rFonts w:ascii="Arial" w:hAnsi="Arial" w:cs="Arial"/>
                <w:iCs/>
                <w:sz w:val="22"/>
                <w:szCs w:val="22"/>
                <w:lang w:val="es-MX"/>
              </w:rPr>
              <w:t>Mejorar el desempeño académico del estudiante?</w:t>
            </w:r>
          </w:p>
        </w:tc>
        <w:tc>
          <w:tcPr>
            <w:tcW w:w="1728" w:type="dxa"/>
          </w:tcPr>
          <w:p w14:paraId="53578079" w14:textId="77777777" w:rsidR="00B052DB" w:rsidRPr="00CB5F4C" w:rsidRDefault="00B052DB" w:rsidP="008708D3">
            <w:pPr>
              <w:rPr>
                <w:rFonts w:ascii="Arial" w:hAnsi="Arial" w:cs="Arial"/>
                <w:iCs/>
                <w:sz w:val="22"/>
                <w:szCs w:val="22"/>
                <w:lang w:val="es-MX"/>
              </w:rPr>
            </w:pPr>
          </w:p>
        </w:tc>
      </w:tr>
      <w:tr w:rsidR="00B052DB" w:rsidRPr="00CB5F4C" w14:paraId="59959864" w14:textId="77777777" w:rsidTr="00B052DB">
        <w:tc>
          <w:tcPr>
            <w:tcW w:w="530" w:type="dxa"/>
          </w:tcPr>
          <w:p w14:paraId="16ABA0C0"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3</w:t>
            </w:r>
          </w:p>
        </w:tc>
        <w:tc>
          <w:tcPr>
            <w:tcW w:w="7489" w:type="dxa"/>
          </w:tcPr>
          <w:p w14:paraId="5142AFDA" w14:textId="77777777" w:rsidR="00B052DB" w:rsidRPr="00CB5F4C" w:rsidRDefault="00B052DB" w:rsidP="008708D3">
            <w:pPr>
              <w:jc w:val="both"/>
              <w:rPr>
                <w:rFonts w:ascii="Arial" w:hAnsi="Arial" w:cs="Arial"/>
                <w:iCs/>
                <w:sz w:val="22"/>
                <w:szCs w:val="22"/>
                <w:lang w:val="es-MX"/>
              </w:rPr>
            </w:pPr>
            <w:r w:rsidRPr="00CB5F4C">
              <w:rPr>
                <w:rFonts w:ascii="Arial" w:hAnsi="Arial" w:cs="Arial"/>
                <w:iCs/>
                <w:sz w:val="22"/>
                <w:szCs w:val="22"/>
                <w:lang w:val="es-MX"/>
              </w:rPr>
              <w:t xml:space="preserve">Promover el desarrollo de competencias en los médicos?  </w:t>
            </w:r>
          </w:p>
        </w:tc>
        <w:tc>
          <w:tcPr>
            <w:tcW w:w="1728" w:type="dxa"/>
          </w:tcPr>
          <w:p w14:paraId="066130B1" w14:textId="77777777" w:rsidR="00B052DB" w:rsidRPr="00CB5F4C" w:rsidRDefault="00B052DB" w:rsidP="008708D3">
            <w:pPr>
              <w:rPr>
                <w:rFonts w:ascii="Arial" w:hAnsi="Arial" w:cs="Arial"/>
                <w:iCs/>
                <w:sz w:val="22"/>
                <w:szCs w:val="22"/>
                <w:lang w:val="es-MX"/>
              </w:rPr>
            </w:pPr>
          </w:p>
        </w:tc>
      </w:tr>
      <w:tr w:rsidR="00B052DB" w:rsidRPr="00CB5F4C" w14:paraId="3D6FCD8E" w14:textId="77777777" w:rsidTr="00B052DB">
        <w:tc>
          <w:tcPr>
            <w:tcW w:w="530" w:type="dxa"/>
          </w:tcPr>
          <w:p w14:paraId="5B0426F8"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4</w:t>
            </w:r>
          </w:p>
        </w:tc>
        <w:tc>
          <w:tcPr>
            <w:tcW w:w="7489" w:type="dxa"/>
          </w:tcPr>
          <w:p w14:paraId="4957CE7C" w14:textId="77777777" w:rsidR="00B052DB" w:rsidRPr="00CB5F4C" w:rsidRDefault="00B052DB" w:rsidP="008708D3">
            <w:pPr>
              <w:jc w:val="both"/>
              <w:rPr>
                <w:rFonts w:ascii="Arial" w:hAnsi="Arial" w:cs="Arial"/>
                <w:iCs/>
                <w:sz w:val="22"/>
                <w:szCs w:val="22"/>
                <w:lang w:val="es-MX"/>
              </w:rPr>
            </w:pPr>
            <w:r w:rsidRPr="00CB5F4C">
              <w:rPr>
                <w:rFonts w:ascii="Arial" w:hAnsi="Arial" w:cs="Arial"/>
                <w:iCs/>
                <w:sz w:val="22"/>
                <w:szCs w:val="22"/>
                <w:lang w:val="es-MX"/>
              </w:rPr>
              <w:t>Favorecer aprendizajes</w:t>
            </w:r>
            <w:r>
              <w:rPr>
                <w:rFonts w:ascii="Arial" w:hAnsi="Arial" w:cs="Arial"/>
                <w:iCs/>
                <w:sz w:val="22"/>
                <w:szCs w:val="22"/>
                <w:lang w:val="es-MX"/>
              </w:rPr>
              <w:t xml:space="preserve"> relevantes y</w:t>
            </w:r>
            <w:r w:rsidRPr="00CB5F4C">
              <w:rPr>
                <w:rFonts w:ascii="Arial" w:hAnsi="Arial" w:cs="Arial"/>
                <w:iCs/>
                <w:sz w:val="22"/>
                <w:szCs w:val="22"/>
                <w:lang w:val="es-MX"/>
              </w:rPr>
              <w:t xml:space="preserve"> duraderos? </w:t>
            </w:r>
          </w:p>
        </w:tc>
        <w:tc>
          <w:tcPr>
            <w:tcW w:w="1728" w:type="dxa"/>
          </w:tcPr>
          <w:p w14:paraId="48995572" w14:textId="77777777" w:rsidR="00B052DB" w:rsidRPr="00CB5F4C" w:rsidRDefault="00B052DB" w:rsidP="008708D3">
            <w:pPr>
              <w:rPr>
                <w:rFonts w:ascii="Arial" w:hAnsi="Arial" w:cs="Arial"/>
                <w:iCs/>
                <w:sz w:val="22"/>
                <w:szCs w:val="22"/>
                <w:lang w:val="es-MX"/>
              </w:rPr>
            </w:pPr>
          </w:p>
        </w:tc>
      </w:tr>
      <w:tr w:rsidR="00B052DB" w:rsidRPr="00CB5F4C" w14:paraId="1769317C" w14:textId="77777777" w:rsidTr="00B052DB">
        <w:tc>
          <w:tcPr>
            <w:tcW w:w="530" w:type="dxa"/>
          </w:tcPr>
          <w:p w14:paraId="052DA3F2"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5</w:t>
            </w:r>
          </w:p>
        </w:tc>
        <w:tc>
          <w:tcPr>
            <w:tcW w:w="7489" w:type="dxa"/>
          </w:tcPr>
          <w:p w14:paraId="42F728D8" w14:textId="77777777" w:rsidR="00B052DB" w:rsidRPr="00CB5F4C" w:rsidRDefault="00B052DB" w:rsidP="008708D3">
            <w:pPr>
              <w:jc w:val="both"/>
              <w:rPr>
                <w:rFonts w:ascii="Arial" w:hAnsi="Arial" w:cs="Arial"/>
                <w:iCs/>
                <w:sz w:val="22"/>
                <w:szCs w:val="22"/>
                <w:lang w:val="es-MX"/>
              </w:rPr>
            </w:pPr>
            <w:r w:rsidRPr="00CB5F4C">
              <w:rPr>
                <w:rFonts w:ascii="Arial" w:hAnsi="Arial" w:cs="Arial"/>
                <w:iCs/>
                <w:sz w:val="22"/>
                <w:szCs w:val="22"/>
                <w:lang w:val="es-MX"/>
              </w:rPr>
              <w:t>El desarrollo de habilidades clínicas?</w:t>
            </w:r>
          </w:p>
        </w:tc>
        <w:tc>
          <w:tcPr>
            <w:tcW w:w="1728" w:type="dxa"/>
          </w:tcPr>
          <w:p w14:paraId="1EE6CD93" w14:textId="77777777" w:rsidR="00B052DB" w:rsidRPr="00CB5F4C" w:rsidRDefault="00B052DB" w:rsidP="008708D3">
            <w:pPr>
              <w:rPr>
                <w:rFonts w:ascii="Arial" w:hAnsi="Arial" w:cs="Arial"/>
                <w:iCs/>
                <w:sz w:val="22"/>
                <w:szCs w:val="22"/>
                <w:lang w:val="es-MX"/>
              </w:rPr>
            </w:pPr>
          </w:p>
        </w:tc>
      </w:tr>
      <w:tr w:rsidR="00B052DB" w:rsidRPr="00CB5F4C" w14:paraId="419C4495" w14:textId="77777777" w:rsidTr="00B052DB">
        <w:tc>
          <w:tcPr>
            <w:tcW w:w="530" w:type="dxa"/>
          </w:tcPr>
          <w:p w14:paraId="399C148D"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6</w:t>
            </w:r>
          </w:p>
        </w:tc>
        <w:tc>
          <w:tcPr>
            <w:tcW w:w="7489" w:type="dxa"/>
          </w:tcPr>
          <w:p w14:paraId="33CD2909" w14:textId="77777777" w:rsidR="00B052DB" w:rsidRPr="00CB5F4C" w:rsidRDefault="00B052DB" w:rsidP="008708D3">
            <w:pPr>
              <w:jc w:val="both"/>
              <w:rPr>
                <w:rFonts w:ascii="Arial" w:hAnsi="Arial" w:cs="Arial"/>
                <w:iCs/>
                <w:sz w:val="22"/>
                <w:szCs w:val="22"/>
                <w:lang w:val="es-MX"/>
              </w:rPr>
            </w:pPr>
            <w:r>
              <w:rPr>
                <w:rFonts w:ascii="Arial" w:hAnsi="Arial" w:cs="Arial"/>
                <w:iCs/>
                <w:sz w:val="22"/>
                <w:szCs w:val="22"/>
                <w:lang w:val="es-MX"/>
              </w:rPr>
              <w:t xml:space="preserve">Favorecer la formación </w:t>
            </w:r>
            <w:r w:rsidRPr="00CB5F4C">
              <w:rPr>
                <w:rFonts w:ascii="Arial" w:hAnsi="Arial" w:cs="Arial"/>
                <w:iCs/>
                <w:sz w:val="22"/>
                <w:szCs w:val="22"/>
                <w:lang w:val="es-MX"/>
              </w:rPr>
              <w:t>actitudinal del médico en formación?</w:t>
            </w:r>
          </w:p>
        </w:tc>
        <w:tc>
          <w:tcPr>
            <w:tcW w:w="1728" w:type="dxa"/>
          </w:tcPr>
          <w:p w14:paraId="60AC0081" w14:textId="77777777" w:rsidR="00B052DB" w:rsidRPr="00CB5F4C" w:rsidRDefault="00B052DB" w:rsidP="008708D3">
            <w:pPr>
              <w:rPr>
                <w:rFonts w:ascii="Arial" w:hAnsi="Arial" w:cs="Arial"/>
                <w:iCs/>
                <w:sz w:val="22"/>
                <w:szCs w:val="22"/>
                <w:lang w:val="es-MX"/>
              </w:rPr>
            </w:pPr>
          </w:p>
        </w:tc>
      </w:tr>
      <w:tr w:rsidR="00B052DB" w:rsidRPr="00CB5F4C" w14:paraId="27968366" w14:textId="77777777" w:rsidTr="00B052DB">
        <w:tc>
          <w:tcPr>
            <w:tcW w:w="530" w:type="dxa"/>
          </w:tcPr>
          <w:p w14:paraId="22FFDB4D"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7</w:t>
            </w:r>
          </w:p>
        </w:tc>
        <w:tc>
          <w:tcPr>
            <w:tcW w:w="7489" w:type="dxa"/>
          </w:tcPr>
          <w:p w14:paraId="4C8CE446" w14:textId="77777777" w:rsidR="00B052DB" w:rsidRPr="00CB5F4C" w:rsidRDefault="00B052DB" w:rsidP="008708D3">
            <w:pPr>
              <w:jc w:val="both"/>
              <w:rPr>
                <w:rFonts w:ascii="Arial" w:hAnsi="Arial" w:cs="Arial"/>
                <w:iCs/>
                <w:sz w:val="22"/>
                <w:szCs w:val="22"/>
                <w:lang w:val="es-MX"/>
              </w:rPr>
            </w:pPr>
            <w:r>
              <w:rPr>
                <w:rFonts w:ascii="Arial" w:hAnsi="Arial" w:cs="Arial"/>
                <w:iCs/>
                <w:sz w:val="22"/>
                <w:szCs w:val="22"/>
                <w:lang w:val="es-MX"/>
              </w:rPr>
              <w:t>Promover la formación humanista del médico en formación?</w:t>
            </w:r>
          </w:p>
        </w:tc>
        <w:tc>
          <w:tcPr>
            <w:tcW w:w="1728" w:type="dxa"/>
          </w:tcPr>
          <w:p w14:paraId="541E4053" w14:textId="77777777" w:rsidR="00B052DB" w:rsidRPr="00CB5F4C" w:rsidRDefault="00B052DB" w:rsidP="008708D3">
            <w:pPr>
              <w:rPr>
                <w:rFonts w:ascii="Arial" w:hAnsi="Arial" w:cs="Arial"/>
                <w:iCs/>
                <w:sz w:val="22"/>
                <w:szCs w:val="22"/>
                <w:lang w:val="es-MX"/>
              </w:rPr>
            </w:pPr>
          </w:p>
        </w:tc>
      </w:tr>
      <w:tr w:rsidR="00B052DB" w:rsidRPr="00CB5F4C" w14:paraId="4B362098" w14:textId="77777777" w:rsidTr="00B052DB">
        <w:tc>
          <w:tcPr>
            <w:tcW w:w="530" w:type="dxa"/>
          </w:tcPr>
          <w:p w14:paraId="543BB253"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8</w:t>
            </w:r>
          </w:p>
        </w:tc>
        <w:tc>
          <w:tcPr>
            <w:tcW w:w="7489" w:type="dxa"/>
          </w:tcPr>
          <w:p w14:paraId="113504EE" w14:textId="77777777" w:rsidR="00B052DB" w:rsidRPr="00CB5F4C" w:rsidRDefault="00B052DB" w:rsidP="008708D3">
            <w:pPr>
              <w:jc w:val="both"/>
              <w:rPr>
                <w:rFonts w:ascii="Arial" w:hAnsi="Arial" w:cs="Arial"/>
                <w:iCs/>
                <w:sz w:val="22"/>
                <w:szCs w:val="22"/>
                <w:lang w:val="es-MX"/>
              </w:rPr>
            </w:pPr>
            <w:r w:rsidRPr="00CB5F4C">
              <w:rPr>
                <w:rFonts w:ascii="Arial" w:hAnsi="Arial" w:cs="Arial"/>
                <w:iCs/>
                <w:sz w:val="22"/>
                <w:szCs w:val="22"/>
                <w:lang w:val="es-MX"/>
              </w:rPr>
              <w:t>Propiciar una cultura informática?</w:t>
            </w:r>
          </w:p>
        </w:tc>
        <w:tc>
          <w:tcPr>
            <w:tcW w:w="1728" w:type="dxa"/>
          </w:tcPr>
          <w:p w14:paraId="3A0ACBB8" w14:textId="77777777" w:rsidR="00B052DB" w:rsidRPr="00CB5F4C" w:rsidRDefault="00B052DB" w:rsidP="008708D3">
            <w:pPr>
              <w:rPr>
                <w:rFonts w:ascii="Arial" w:hAnsi="Arial" w:cs="Arial"/>
                <w:iCs/>
                <w:sz w:val="22"/>
                <w:szCs w:val="22"/>
                <w:lang w:val="es-MX"/>
              </w:rPr>
            </w:pPr>
          </w:p>
        </w:tc>
      </w:tr>
      <w:tr w:rsidR="00B052DB" w:rsidRPr="00CB5F4C" w14:paraId="3387BED4" w14:textId="77777777" w:rsidTr="00B052DB">
        <w:tc>
          <w:tcPr>
            <w:tcW w:w="530" w:type="dxa"/>
          </w:tcPr>
          <w:p w14:paraId="768D3D62"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9</w:t>
            </w:r>
          </w:p>
        </w:tc>
        <w:tc>
          <w:tcPr>
            <w:tcW w:w="7489" w:type="dxa"/>
          </w:tcPr>
          <w:p w14:paraId="2378D47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Utilizar la educación virtual como medio en la formación del médico?</w:t>
            </w:r>
          </w:p>
        </w:tc>
        <w:tc>
          <w:tcPr>
            <w:tcW w:w="1728" w:type="dxa"/>
          </w:tcPr>
          <w:p w14:paraId="6D7B7015" w14:textId="77777777" w:rsidR="00B052DB" w:rsidRPr="00CB5F4C" w:rsidRDefault="00B052DB" w:rsidP="008708D3">
            <w:pPr>
              <w:rPr>
                <w:rFonts w:ascii="Arial" w:hAnsi="Arial" w:cs="Arial"/>
                <w:iCs/>
                <w:sz w:val="22"/>
                <w:szCs w:val="22"/>
                <w:lang w:val="es-MX"/>
              </w:rPr>
            </w:pPr>
          </w:p>
        </w:tc>
      </w:tr>
      <w:tr w:rsidR="00B052DB" w:rsidRPr="00CB5F4C" w14:paraId="03860E0E" w14:textId="77777777" w:rsidTr="00B052DB">
        <w:tc>
          <w:tcPr>
            <w:tcW w:w="530" w:type="dxa"/>
          </w:tcPr>
          <w:p w14:paraId="79B0A5C0"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10</w:t>
            </w:r>
          </w:p>
        </w:tc>
        <w:tc>
          <w:tcPr>
            <w:tcW w:w="7489" w:type="dxa"/>
          </w:tcPr>
          <w:p w14:paraId="08D3B5AF"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Dar</w:t>
            </w:r>
            <w:r w:rsidRPr="00CB5F4C">
              <w:rPr>
                <w:rFonts w:ascii="Arial" w:hAnsi="Arial" w:cs="Arial"/>
                <w:iCs/>
                <w:sz w:val="22"/>
                <w:szCs w:val="22"/>
                <w:lang w:val="es-MX"/>
              </w:rPr>
              <w:t xml:space="preserve"> valor agregado a la formación médica? </w:t>
            </w:r>
          </w:p>
        </w:tc>
        <w:tc>
          <w:tcPr>
            <w:tcW w:w="1728" w:type="dxa"/>
          </w:tcPr>
          <w:p w14:paraId="3CEDA2A9" w14:textId="77777777" w:rsidR="00B052DB" w:rsidRPr="00CB5F4C" w:rsidRDefault="00B052DB" w:rsidP="008708D3">
            <w:pPr>
              <w:rPr>
                <w:rFonts w:ascii="Arial" w:hAnsi="Arial" w:cs="Arial"/>
                <w:iCs/>
                <w:sz w:val="22"/>
                <w:szCs w:val="22"/>
                <w:lang w:val="es-MX"/>
              </w:rPr>
            </w:pPr>
          </w:p>
        </w:tc>
      </w:tr>
      <w:tr w:rsidR="00B052DB" w:rsidRPr="00CB5F4C" w14:paraId="6E55E942" w14:textId="77777777" w:rsidTr="00B052DB">
        <w:tc>
          <w:tcPr>
            <w:tcW w:w="530" w:type="dxa"/>
          </w:tcPr>
          <w:p w14:paraId="48D5EEB3"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1</w:t>
            </w:r>
            <w:r>
              <w:rPr>
                <w:rFonts w:ascii="Arial" w:hAnsi="Arial" w:cs="Arial"/>
                <w:iCs/>
                <w:sz w:val="22"/>
                <w:szCs w:val="22"/>
                <w:lang w:val="es-MX"/>
              </w:rPr>
              <w:t>1</w:t>
            </w:r>
          </w:p>
        </w:tc>
        <w:tc>
          <w:tcPr>
            <w:tcW w:w="7489" w:type="dxa"/>
          </w:tcPr>
          <w:p w14:paraId="52332B08"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Mejorar la calidad de vida</w:t>
            </w:r>
            <w:r w:rsidRPr="00CB5F4C">
              <w:rPr>
                <w:rFonts w:ascii="Arial" w:hAnsi="Arial" w:cs="Arial"/>
                <w:iCs/>
                <w:sz w:val="22"/>
                <w:szCs w:val="22"/>
                <w:lang w:val="es-MX"/>
              </w:rPr>
              <w:t>?</w:t>
            </w:r>
          </w:p>
        </w:tc>
        <w:tc>
          <w:tcPr>
            <w:tcW w:w="1728" w:type="dxa"/>
          </w:tcPr>
          <w:p w14:paraId="1006C23A" w14:textId="77777777" w:rsidR="00B052DB" w:rsidRPr="00CB5F4C" w:rsidRDefault="00B052DB" w:rsidP="008708D3">
            <w:pPr>
              <w:rPr>
                <w:rFonts w:ascii="Arial" w:hAnsi="Arial" w:cs="Arial"/>
                <w:iCs/>
                <w:sz w:val="22"/>
                <w:szCs w:val="22"/>
                <w:lang w:val="es-MX"/>
              </w:rPr>
            </w:pPr>
          </w:p>
        </w:tc>
      </w:tr>
      <w:tr w:rsidR="00B052DB" w:rsidRPr="00CB5F4C" w14:paraId="1A9AEA86" w14:textId="77777777" w:rsidTr="00B052DB">
        <w:tc>
          <w:tcPr>
            <w:tcW w:w="530" w:type="dxa"/>
          </w:tcPr>
          <w:p w14:paraId="70E28009"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12</w:t>
            </w:r>
          </w:p>
        </w:tc>
        <w:tc>
          <w:tcPr>
            <w:tcW w:w="7489" w:type="dxa"/>
          </w:tcPr>
          <w:p w14:paraId="3C56CB3C"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Formación de los médicos por escenarios múltiples?</w:t>
            </w:r>
          </w:p>
        </w:tc>
        <w:tc>
          <w:tcPr>
            <w:tcW w:w="1728" w:type="dxa"/>
          </w:tcPr>
          <w:p w14:paraId="68BFA146" w14:textId="77777777" w:rsidR="00B052DB" w:rsidRPr="00CB5F4C" w:rsidRDefault="00B052DB" w:rsidP="008708D3">
            <w:pPr>
              <w:rPr>
                <w:rFonts w:ascii="Arial" w:hAnsi="Arial" w:cs="Arial"/>
                <w:iCs/>
                <w:sz w:val="22"/>
                <w:szCs w:val="22"/>
                <w:lang w:val="es-MX"/>
              </w:rPr>
            </w:pPr>
          </w:p>
        </w:tc>
      </w:tr>
    </w:tbl>
    <w:p w14:paraId="4423E654" w14:textId="77777777" w:rsidR="00B052DB" w:rsidRPr="00CB5F4C" w:rsidRDefault="00B052DB" w:rsidP="00B052DB">
      <w:pPr>
        <w:tabs>
          <w:tab w:val="left" w:pos="7594"/>
        </w:tabs>
        <w:rPr>
          <w:rFonts w:ascii="Arial" w:hAnsi="Arial" w:cs="Arial"/>
          <w:i/>
          <w:iCs/>
          <w:sz w:val="22"/>
          <w:szCs w:val="22"/>
          <w:lang w:val="es-MX"/>
        </w:rPr>
      </w:pPr>
    </w:p>
    <w:p w14:paraId="30480194" w14:textId="77777777" w:rsidR="00B052DB" w:rsidRDefault="00B052DB" w:rsidP="00B052DB">
      <w:pPr>
        <w:rPr>
          <w:rFonts w:ascii="Arial" w:hAnsi="Arial" w:cs="Arial"/>
          <w:i/>
          <w:iCs/>
          <w:sz w:val="22"/>
          <w:szCs w:val="22"/>
          <w:lang w:val="es-MX"/>
        </w:rPr>
      </w:pPr>
    </w:p>
    <w:p w14:paraId="5571552B" w14:textId="77777777" w:rsidR="00B052DB" w:rsidRDefault="00B052DB" w:rsidP="00B052DB">
      <w:pPr>
        <w:rPr>
          <w:rFonts w:ascii="Arial" w:hAnsi="Arial" w:cs="Arial"/>
          <w:i/>
          <w:iCs/>
          <w:sz w:val="22"/>
          <w:szCs w:val="22"/>
          <w:lang w:val="es-MX"/>
        </w:rPr>
      </w:pPr>
    </w:p>
    <w:p w14:paraId="77DD3A9E" w14:textId="77777777" w:rsidR="00B052DB" w:rsidRPr="00CB5F4C" w:rsidRDefault="00B052DB" w:rsidP="00B052DB">
      <w:pPr>
        <w:rPr>
          <w:rFonts w:ascii="Arial" w:hAnsi="Arial" w:cs="Arial"/>
          <w:i/>
          <w:iCs/>
          <w:sz w:val="22"/>
          <w:szCs w:val="22"/>
          <w:lang w:val="es-MX"/>
        </w:rPr>
      </w:pPr>
      <w:r w:rsidRPr="00CB5F4C">
        <w:rPr>
          <w:rFonts w:ascii="Arial" w:hAnsi="Arial" w:cs="Arial"/>
          <w:i/>
          <w:iCs/>
          <w:sz w:val="22"/>
          <w:szCs w:val="22"/>
          <w:lang w:val="es-MX"/>
        </w:rPr>
        <w:lastRenderedPageBreak/>
        <w:t>II. EL USO DE LA TECNOLOGÍA ESPECÍFICA EN EL DESARROLLO DE LA FORMACIÓN MÉDICA ACTUAL.</w:t>
      </w:r>
    </w:p>
    <w:p w14:paraId="7D1EC418" w14:textId="77777777" w:rsidR="00B052DB" w:rsidRPr="00CB5F4C" w:rsidRDefault="00B052DB" w:rsidP="00B052DB">
      <w:pPr>
        <w:rPr>
          <w:rFonts w:ascii="Arial" w:hAnsi="Arial" w:cs="Arial"/>
          <w:b/>
          <w:iCs/>
          <w:sz w:val="22"/>
          <w:szCs w:val="22"/>
          <w:lang w:val="es-MX"/>
        </w:rPr>
      </w:pPr>
    </w:p>
    <w:p w14:paraId="2055C0EF" w14:textId="77777777" w:rsidR="00B052DB" w:rsidRPr="00CB5F4C" w:rsidRDefault="00B052DB" w:rsidP="00B052DB">
      <w:pPr>
        <w:rPr>
          <w:rFonts w:ascii="Arial" w:hAnsi="Arial" w:cs="Arial"/>
          <w:b/>
          <w:iCs/>
          <w:sz w:val="22"/>
          <w:szCs w:val="22"/>
          <w:lang w:val="es-MX"/>
        </w:rPr>
      </w:pPr>
      <w:r w:rsidRPr="00CB5F4C">
        <w:rPr>
          <w:rFonts w:ascii="Arial" w:hAnsi="Arial" w:cs="Arial"/>
          <w:b/>
          <w:iCs/>
          <w:sz w:val="22"/>
          <w:szCs w:val="22"/>
          <w:lang w:val="es-MX"/>
        </w:rPr>
        <w:t>¿En qué medida del 0 al 100 se utiliza actualmente en la formación médica: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489"/>
        <w:gridCol w:w="1728"/>
      </w:tblGrid>
      <w:tr w:rsidR="00B052DB" w:rsidRPr="00CB5F4C" w14:paraId="1E194489" w14:textId="77777777" w:rsidTr="00B052DB">
        <w:tc>
          <w:tcPr>
            <w:tcW w:w="530" w:type="dxa"/>
            <w:shd w:val="clear" w:color="auto" w:fill="DDD9C3"/>
          </w:tcPr>
          <w:p w14:paraId="14D7602D"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No</w:t>
            </w:r>
          </w:p>
        </w:tc>
        <w:tc>
          <w:tcPr>
            <w:tcW w:w="7489" w:type="dxa"/>
            <w:shd w:val="clear" w:color="auto" w:fill="DDD9C3"/>
          </w:tcPr>
          <w:p w14:paraId="25915F8A"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Pregunta</w:t>
            </w:r>
          </w:p>
        </w:tc>
        <w:tc>
          <w:tcPr>
            <w:tcW w:w="1728" w:type="dxa"/>
            <w:shd w:val="clear" w:color="auto" w:fill="DDD9C3"/>
          </w:tcPr>
          <w:p w14:paraId="550AE5A8"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Valor</w:t>
            </w:r>
          </w:p>
        </w:tc>
      </w:tr>
      <w:tr w:rsidR="00B052DB" w:rsidRPr="00CB5F4C" w14:paraId="0BF3D232" w14:textId="77777777" w:rsidTr="00B052DB">
        <w:tc>
          <w:tcPr>
            <w:tcW w:w="530" w:type="dxa"/>
          </w:tcPr>
          <w:p w14:paraId="4A6701D4"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13</w:t>
            </w:r>
          </w:p>
        </w:tc>
        <w:tc>
          <w:tcPr>
            <w:tcW w:w="7489" w:type="dxa"/>
          </w:tcPr>
          <w:p w14:paraId="6CBDF57C"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 xml:space="preserve">La educación basada en la simulación? </w:t>
            </w:r>
          </w:p>
        </w:tc>
        <w:tc>
          <w:tcPr>
            <w:tcW w:w="1728" w:type="dxa"/>
          </w:tcPr>
          <w:p w14:paraId="4E7F7D39" w14:textId="77777777" w:rsidR="00B052DB" w:rsidRPr="00CB5F4C" w:rsidRDefault="00B052DB" w:rsidP="008708D3">
            <w:pPr>
              <w:rPr>
                <w:rFonts w:ascii="Arial" w:hAnsi="Arial" w:cs="Arial"/>
                <w:iCs/>
                <w:sz w:val="22"/>
                <w:szCs w:val="22"/>
                <w:lang w:val="es-MX"/>
              </w:rPr>
            </w:pPr>
          </w:p>
        </w:tc>
      </w:tr>
      <w:tr w:rsidR="00B052DB" w:rsidRPr="00CB5F4C" w14:paraId="2C869AE0" w14:textId="77777777" w:rsidTr="00B052DB">
        <w:tc>
          <w:tcPr>
            <w:tcW w:w="530" w:type="dxa"/>
          </w:tcPr>
          <w:p w14:paraId="23D37D84"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14</w:t>
            </w:r>
          </w:p>
        </w:tc>
        <w:tc>
          <w:tcPr>
            <w:tcW w:w="7489" w:type="dxa"/>
          </w:tcPr>
          <w:p w14:paraId="0382F105"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La robótica?</w:t>
            </w:r>
          </w:p>
        </w:tc>
        <w:tc>
          <w:tcPr>
            <w:tcW w:w="1728" w:type="dxa"/>
          </w:tcPr>
          <w:p w14:paraId="51650BE8" w14:textId="77777777" w:rsidR="00B052DB" w:rsidRPr="00CB5F4C" w:rsidRDefault="00B052DB" w:rsidP="008708D3">
            <w:pPr>
              <w:rPr>
                <w:rFonts w:ascii="Arial" w:hAnsi="Arial" w:cs="Arial"/>
                <w:iCs/>
                <w:sz w:val="22"/>
                <w:szCs w:val="22"/>
                <w:lang w:val="es-MX"/>
              </w:rPr>
            </w:pPr>
          </w:p>
        </w:tc>
      </w:tr>
      <w:tr w:rsidR="00B052DB" w:rsidRPr="00CB5F4C" w14:paraId="77F8D0EF" w14:textId="77777777" w:rsidTr="00B052DB">
        <w:tc>
          <w:tcPr>
            <w:tcW w:w="530" w:type="dxa"/>
          </w:tcPr>
          <w:p w14:paraId="42F043D0"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15</w:t>
            </w:r>
          </w:p>
        </w:tc>
        <w:tc>
          <w:tcPr>
            <w:tcW w:w="7489" w:type="dxa"/>
          </w:tcPr>
          <w:p w14:paraId="1666647F"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 xml:space="preserve">Atlas interactivos? </w:t>
            </w:r>
          </w:p>
        </w:tc>
        <w:tc>
          <w:tcPr>
            <w:tcW w:w="1728" w:type="dxa"/>
          </w:tcPr>
          <w:p w14:paraId="712A1F1F" w14:textId="77777777" w:rsidR="00B052DB" w:rsidRPr="00CB5F4C" w:rsidRDefault="00B052DB" w:rsidP="008708D3">
            <w:pPr>
              <w:rPr>
                <w:rFonts w:ascii="Arial" w:hAnsi="Arial" w:cs="Arial"/>
                <w:iCs/>
                <w:sz w:val="22"/>
                <w:szCs w:val="22"/>
                <w:lang w:val="es-MX"/>
              </w:rPr>
            </w:pPr>
          </w:p>
        </w:tc>
      </w:tr>
      <w:tr w:rsidR="00B052DB" w:rsidRPr="00CB5F4C" w14:paraId="7ABC8913" w14:textId="77777777" w:rsidTr="00B052DB">
        <w:tc>
          <w:tcPr>
            <w:tcW w:w="530" w:type="dxa"/>
          </w:tcPr>
          <w:p w14:paraId="1F745796"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16</w:t>
            </w:r>
          </w:p>
        </w:tc>
        <w:tc>
          <w:tcPr>
            <w:tcW w:w="7489" w:type="dxa"/>
          </w:tcPr>
          <w:p w14:paraId="4D50EB9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Tele medicina?</w:t>
            </w:r>
          </w:p>
        </w:tc>
        <w:tc>
          <w:tcPr>
            <w:tcW w:w="1728" w:type="dxa"/>
          </w:tcPr>
          <w:p w14:paraId="346AA805" w14:textId="77777777" w:rsidR="00B052DB" w:rsidRPr="00CB5F4C" w:rsidRDefault="00B052DB" w:rsidP="008708D3">
            <w:pPr>
              <w:rPr>
                <w:rFonts w:ascii="Arial" w:hAnsi="Arial" w:cs="Arial"/>
                <w:iCs/>
                <w:sz w:val="22"/>
                <w:szCs w:val="22"/>
                <w:lang w:val="es-MX"/>
              </w:rPr>
            </w:pPr>
          </w:p>
        </w:tc>
      </w:tr>
      <w:tr w:rsidR="00B052DB" w:rsidRPr="00CB5F4C" w14:paraId="60D7C39A" w14:textId="77777777" w:rsidTr="00B052DB">
        <w:tc>
          <w:tcPr>
            <w:tcW w:w="530" w:type="dxa"/>
          </w:tcPr>
          <w:p w14:paraId="2DE3A620"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1</w:t>
            </w:r>
            <w:r>
              <w:rPr>
                <w:rFonts w:ascii="Arial" w:hAnsi="Arial" w:cs="Arial"/>
                <w:iCs/>
                <w:sz w:val="22"/>
                <w:szCs w:val="22"/>
                <w:lang w:val="es-MX"/>
              </w:rPr>
              <w:t>7</w:t>
            </w:r>
          </w:p>
        </w:tc>
        <w:tc>
          <w:tcPr>
            <w:tcW w:w="7489" w:type="dxa"/>
          </w:tcPr>
          <w:p w14:paraId="1168D5CC"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Diagnóstico por imagen?</w:t>
            </w:r>
          </w:p>
        </w:tc>
        <w:tc>
          <w:tcPr>
            <w:tcW w:w="1728" w:type="dxa"/>
          </w:tcPr>
          <w:p w14:paraId="7DDEA11D" w14:textId="77777777" w:rsidR="00B052DB" w:rsidRPr="00CB5F4C" w:rsidRDefault="00B052DB" w:rsidP="008708D3">
            <w:pPr>
              <w:rPr>
                <w:rFonts w:ascii="Arial" w:hAnsi="Arial" w:cs="Arial"/>
                <w:iCs/>
                <w:sz w:val="22"/>
                <w:szCs w:val="22"/>
                <w:lang w:val="es-MX"/>
              </w:rPr>
            </w:pPr>
          </w:p>
        </w:tc>
      </w:tr>
      <w:tr w:rsidR="00B052DB" w:rsidRPr="00CB5F4C" w14:paraId="14E991E8" w14:textId="77777777" w:rsidTr="00B052DB">
        <w:tc>
          <w:tcPr>
            <w:tcW w:w="530" w:type="dxa"/>
          </w:tcPr>
          <w:p w14:paraId="5077E4B4"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1</w:t>
            </w:r>
            <w:r>
              <w:rPr>
                <w:rFonts w:ascii="Arial" w:hAnsi="Arial" w:cs="Arial"/>
                <w:iCs/>
                <w:sz w:val="22"/>
                <w:szCs w:val="22"/>
                <w:lang w:val="es-MX"/>
              </w:rPr>
              <w:t>8</w:t>
            </w:r>
          </w:p>
        </w:tc>
        <w:tc>
          <w:tcPr>
            <w:tcW w:w="7489" w:type="dxa"/>
          </w:tcPr>
          <w:p w14:paraId="228DAD9A"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Historia clínica electrónica?</w:t>
            </w:r>
          </w:p>
        </w:tc>
        <w:tc>
          <w:tcPr>
            <w:tcW w:w="1728" w:type="dxa"/>
          </w:tcPr>
          <w:p w14:paraId="3049A91D" w14:textId="77777777" w:rsidR="00B052DB" w:rsidRPr="00CB5F4C" w:rsidRDefault="00B052DB" w:rsidP="008708D3">
            <w:pPr>
              <w:rPr>
                <w:rFonts w:ascii="Arial" w:hAnsi="Arial" w:cs="Arial"/>
                <w:iCs/>
                <w:sz w:val="22"/>
                <w:szCs w:val="22"/>
                <w:lang w:val="es-MX"/>
              </w:rPr>
            </w:pPr>
          </w:p>
        </w:tc>
      </w:tr>
      <w:tr w:rsidR="00B052DB" w:rsidRPr="00CB5F4C" w14:paraId="67131A22" w14:textId="77777777" w:rsidTr="00B052DB">
        <w:tc>
          <w:tcPr>
            <w:tcW w:w="530" w:type="dxa"/>
          </w:tcPr>
          <w:p w14:paraId="5F8F38FC"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19</w:t>
            </w:r>
          </w:p>
        </w:tc>
        <w:tc>
          <w:tcPr>
            <w:tcW w:w="7489" w:type="dxa"/>
          </w:tcPr>
          <w:p w14:paraId="148A153C"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Sistemas de apoyo a la asistencia médica?</w:t>
            </w:r>
          </w:p>
        </w:tc>
        <w:tc>
          <w:tcPr>
            <w:tcW w:w="1728" w:type="dxa"/>
          </w:tcPr>
          <w:p w14:paraId="105D51AD" w14:textId="77777777" w:rsidR="00B052DB" w:rsidRPr="00CB5F4C" w:rsidRDefault="00B052DB" w:rsidP="008708D3">
            <w:pPr>
              <w:rPr>
                <w:rFonts w:ascii="Arial" w:hAnsi="Arial" w:cs="Arial"/>
                <w:iCs/>
                <w:sz w:val="22"/>
                <w:szCs w:val="22"/>
                <w:lang w:val="es-MX"/>
              </w:rPr>
            </w:pPr>
          </w:p>
        </w:tc>
      </w:tr>
      <w:tr w:rsidR="00B052DB" w:rsidRPr="00CB5F4C" w14:paraId="7A8E708E" w14:textId="77777777" w:rsidTr="00B052DB">
        <w:tc>
          <w:tcPr>
            <w:tcW w:w="530" w:type="dxa"/>
          </w:tcPr>
          <w:p w14:paraId="62DE84B5"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2</w:t>
            </w:r>
            <w:r>
              <w:rPr>
                <w:rFonts w:ascii="Arial" w:hAnsi="Arial" w:cs="Arial"/>
                <w:iCs/>
                <w:sz w:val="22"/>
                <w:szCs w:val="22"/>
                <w:lang w:val="es-MX"/>
              </w:rPr>
              <w:t>0</w:t>
            </w:r>
          </w:p>
        </w:tc>
        <w:tc>
          <w:tcPr>
            <w:tcW w:w="7489" w:type="dxa"/>
          </w:tcPr>
          <w:p w14:paraId="0D960559"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Sistemas automatizados para</w:t>
            </w:r>
            <w:r>
              <w:rPr>
                <w:rFonts w:ascii="Arial" w:hAnsi="Arial" w:cs="Arial"/>
                <w:iCs/>
                <w:sz w:val="22"/>
                <w:szCs w:val="22"/>
                <w:lang w:val="es-MX"/>
              </w:rPr>
              <w:t xml:space="preserve"> realizar</w:t>
            </w:r>
            <w:r w:rsidRPr="00CB5F4C">
              <w:rPr>
                <w:rFonts w:ascii="Arial" w:hAnsi="Arial" w:cs="Arial"/>
                <w:iCs/>
                <w:sz w:val="22"/>
                <w:szCs w:val="22"/>
                <w:lang w:val="es-MX"/>
              </w:rPr>
              <w:t xml:space="preserve"> estudios en la salud?</w:t>
            </w:r>
          </w:p>
        </w:tc>
        <w:tc>
          <w:tcPr>
            <w:tcW w:w="1728" w:type="dxa"/>
          </w:tcPr>
          <w:p w14:paraId="4F57E8E5" w14:textId="77777777" w:rsidR="00B052DB" w:rsidRPr="00CB5F4C" w:rsidRDefault="00B052DB" w:rsidP="008708D3">
            <w:pPr>
              <w:rPr>
                <w:rFonts w:ascii="Arial" w:hAnsi="Arial" w:cs="Arial"/>
                <w:iCs/>
                <w:sz w:val="22"/>
                <w:szCs w:val="22"/>
                <w:lang w:val="es-MX"/>
              </w:rPr>
            </w:pPr>
          </w:p>
        </w:tc>
      </w:tr>
      <w:tr w:rsidR="00B052DB" w:rsidRPr="00CB5F4C" w14:paraId="377316F2" w14:textId="77777777" w:rsidTr="00B052DB">
        <w:trPr>
          <w:trHeight w:val="273"/>
        </w:trPr>
        <w:tc>
          <w:tcPr>
            <w:tcW w:w="530" w:type="dxa"/>
          </w:tcPr>
          <w:p w14:paraId="4580EFD9"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2</w:t>
            </w:r>
            <w:r>
              <w:rPr>
                <w:rFonts w:ascii="Arial" w:hAnsi="Arial" w:cs="Arial"/>
                <w:iCs/>
                <w:sz w:val="22"/>
                <w:szCs w:val="22"/>
                <w:lang w:val="es-MX"/>
              </w:rPr>
              <w:t>1</w:t>
            </w:r>
          </w:p>
        </w:tc>
        <w:tc>
          <w:tcPr>
            <w:tcW w:w="7489" w:type="dxa"/>
          </w:tcPr>
          <w:p w14:paraId="7E7E1FD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Instrumentos para el desarrollo de prácticas de laboratorio?</w:t>
            </w:r>
          </w:p>
        </w:tc>
        <w:tc>
          <w:tcPr>
            <w:tcW w:w="1728" w:type="dxa"/>
          </w:tcPr>
          <w:p w14:paraId="479843F0" w14:textId="77777777" w:rsidR="00B052DB" w:rsidRPr="00CB5F4C" w:rsidRDefault="00B052DB" w:rsidP="008708D3">
            <w:pPr>
              <w:rPr>
                <w:rFonts w:ascii="Arial" w:hAnsi="Arial" w:cs="Arial"/>
                <w:iCs/>
                <w:sz w:val="22"/>
                <w:szCs w:val="22"/>
                <w:lang w:val="es-MX"/>
              </w:rPr>
            </w:pPr>
          </w:p>
        </w:tc>
      </w:tr>
      <w:tr w:rsidR="00B052DB" w:rsidRPr="00CB5F4C" w14:paraId="7F92FD47" w14:textId="77777777" w:rsidTr="00B052DB">
        <w:tc>
          <w:tcPr>
            <w:tcW w:w="530" w:type="dxa"/>
          </w:tcPr>
          <w:p w14:paraId="554403B3"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2</w:t>
            </w:r>
            <w:r>
              <w:rPr>
                <w:rFonts w:ascii="Arial" w:hAnsi="Arial" w:cs="Arial"/>
                <w:iCs/>
                <w:sz w:val="22"/>
                <w:szCs w:val="22"/>
                <w:lang w:val="es-MX"/>
              </w:rPr>
              <w:t>2</w:t>
            </w:r>
          </w:p>
        </w:tc>
        <w:tc>
          <w:tcPr>
            <w:tcW w:w="7489" w:type="dxa"/>
          </w:tcPr>
          <w:p w14:paraId="2D4ED64D"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Otro (especifique)?</w:t>
            </w:r>
          </w:p>
        </w:tc>
        <w:tc>
          <w:tcPr>
            <w:tcW w:w="1728" w:type="dxa"/>
          </w:tcPr>
          <w:p w14:paraId="44800D82" w14:textId="77777777" w:rsidR="00B052DB" w:rsidRPr="00CB5F4C" w:rsidRDefault="00B052DB" w:rsidP="008708D3">
            <w:pPr>
              <w:rPr>
                <w:rFonts w:ascii="Arial" w:hAnsi="Arial" w:cs="Arial"/>
                <w:iCs/>
                <w:sz w:val="22"/>
                <w:szCs w:val="22"/>
                <w:lang w:val="es-MX"/>
              </w:rPr>
            </w:pPr>
          </w:p>
        </w:tc>
      </w:tr>
    </w:tbl>
    <w:p w14:paraId="450B90D1" w14:textId="77777777" w:rsidR="00B052DB" w:rsidRPr="00CB5F4C" w:rsidRDefault="00B052DB" w:rsidP="00B052DB">
      <w:pPr>
        <w:rPr>
          <w:rFonts w:ascii="Arial" w:hAnsi="Arial" w:cs="Arial"/>
          <w:iCs/>
          <w:sz w:val="22"/>
          <w:szCs w:val="22"/>
          <w:lang w:val="es-MX"/>
        </w:rPr>
      </w:pPr>
    </w:p>
    <w:p w14:paraId="67BF7DDC" w14:textId="77777777" w:rsidR="00B052DB" w:rsidRPr="00CB5F4C" w:rsidRDefault="00B052DB" w:rsidP="00B052DB">
      <w:pPr>
        <w:rPr>
          <w:rFonts w:ascii="Arial" w:hAnsi="Arial" w:cs="Arial"/>
          <w:iCs/>
          <w:sz w:val="22"/>
          <w:szCs w:val="22"/>
          <w:lang w:val="es-MX"/>
        </w:rPr>
      </w:pPr>
    </w:p>
    <w:p w14:paraId="384C5C41" w14:textId="77777777" w:rsidR="00B052DB" w:rsidRPr="00CB5F4C" w:rsidRDefault="00B052DB" w:rsidP="00B052DB">
      <w:pPr>
        <w:rPr>
          <w:rFonts w:ascii="Arial" w:hAnsi="Arial" w:cs="Arial"/>
          <w:iCs/>
          <w:sz w:val="22"/>
          <w:szCs w:val="22"/>
          <w:lang w:val="es-MX"/>
        </w:rPr>
      </w:pPr>
      <w:r w:rsidRPr="00CB5F4C">
        <w:rPr>
          <w:rFonts w:ascii="Arial" w:hAnsi="Arial" w:cs="Arial"/>
          <w:iCs/>
          <w:sz w:val="22"/>
          <w:szCs w:val="22"/>
          <w:lang w:val="es-MX"/>
        </w:rPr>
        <w:t>III. EL USO DE LAS NUEVAS TECNOLOGÍAS DE INFORMACIÓN Y COMUNICACIÓN EN LA FORMACIÓN MÉDICA.</w:t>
      </w:r>
    </w:p>
    <w:p w14:paraId="647C02B3" w14:textId="77777777" w:rsidR="00B052DB" w:rsidRPr="00CB5F4C" w:rsidRDefault="00B052DB" w:rsidP="00B052DB">
      <w:pPr>
        <w:rPr>
          <w:rFonts w:ascii="Arial" w:hAnsi="Arial" w:cs="Arial"/>
          <w:iCs/>
          <w:sz w:val="22"/>
          <w:szCs w:val="22"/>
          <w:lang w:val="es-MX"/>
        </w:rPr>
      </w:pPr>
    </w:p>
    <w:p w14:paraId="04808C1C" w14:textId="77777777" w:rsidR="00B052DB" w:rsidRPr="00CB5F4C" w:rsidRDefault="00B052DB" w:rsidP="00B052DB">
      <w:pPr>
        <w:rPr>
          <w:rFonts w:ascii="Arial" w:hAnsi="Arial" w:cs="Arial"/>
          <w:b/>
          <w:iCs/>
          <w:sz w:val="22"/>
          <w:szCs w:val="22"/>
          <w:lang w:val="es-MX"/>
        </w:rPr>
      </w:pPr>
      <w:r w:rsidRPr="00CB5F4C">
        <w:rPr>
          <w:rFonts w:ascii="Arial" w:hAnsi="Arial" w:cs="Arial"/>
          <w:b/>
          <w:iCs/>
          <w:sz w:val="22"/>
          <w:szCs w:val="22"/>
          <w:lang w:val="es-MX"/>
        </w:rPr>
        <w:t xml:space="preserve">¿En qué medida del 0 al 100 utiliza usted  las tecnologías de información y comunicación </w:t>
      </w:r>
      <w:r>
        <w:rPr>
          <w:rFonts w:ascii="Arial" w:hAnsi="Arial" w:cs="Arial"/>
          <w:b/>
          <w:iCs/>
          <w:sz w:val="22"/>
          <w:szCs w:val="22"/>
          <w:lang w:val="es-MX"/>
        </w:rPr>
        <w:t>en</w:t>
      </w:r>
      <w:r w:rsidRPr="00CB5F4C">
        <w:rPr>
          <w:rFonts w:ascii="Arial" w:hAnsi="Arial" w:cs="Arial"/>
          <w:b/>
          <w:iCs/>
          <w:sz w:val="22"/>
          <w:szCs w:val="22"/>
          <w:lang w:val="es-MX"/>
        </w:rPr>
        <w:t xml:space="preserve"> la formación médica: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490"/>
        <w:gridCol w:w="1727"/>
      </w:tblGrid>
      <w:tr w:rsidR="00B052DB" w:rsidRPr="00CB5F4C" w14:paraId="6F8DBA54" w14:textId="77777777" w:rsidTr="00B052DB">
        <w:tc>
          <w:tcPr>
            <w:tcW w:w="530" w:type="dxa"/>
            <w:shd w:val="clear" w:color="auto" w:fill="DDD9C3"/>
          </w:tcPr>
          <w:p w14:paraId="528BC40B"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No</w:t>
            </w:r>
          </w:p>
        </w:tc>
        <w:tc>
          <w:tcPr>
            <w:tcW w:w="7490" w:type="dxa"/>
            <w:shd w:val="clear" w:color="auto" w:fill="DDD9C3"/>
          </w:tcPr>
          <w:p w14:paraId="56ECCAD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Pregunta</w:t>
            </w:r>
          </w:p>
        </w:tc>
        <w:tc>
          <w:tcPr>
            <w:tcW w:w="1727" w:type="dxa"/>
            <w:shd w:val="clear" w:color="auto" w:fill="DDD9C3"/>
          </w:tcPr>
          <w:p w14:paraId="552E62B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Valor</w:t>
            </w:r>
          </w:p>
        </w:tc>
      </w:tr>
      <w:tr w:rsidR="00B052DB" w:rsidRPr="00CB5F4C" w14:paraId="79655173" w14:textId="77777777" w:rsidTr="00B052DB">
        <w:tc>
          <w:tcPr>
            <w:tcW w:w="530" w:type="dxa"/>
            <w:shd w:val="clear" w:color="auto" w:fill="auto"/>
          </w:tcPr>
          <w:p w14:paraId="2B321D08"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2</w:t>
            </w:r>
            <w:r>
              <w:rPr>
                <w:rFonts w:ascii="Arial" w:hAnsi="Arial" w:cs="Arial"/>
                <w:iCs/>
                <w:sz w:val="22"/>
                <w:szCs w:val="22"/>
                <w:lang w:val="es-MX"/>
              </w:rPr>
              <w:t>3</w:t>
            </w:r>
          </w:p>
        </w:tc>
        <w:tc>
          <w:tcPr>
            <w:tcW w:w="7490" w:type="dxa"/>
            <w:shd w:val="clear" w:color="auto" w:fill="auto"/>
          </w:tcPr>
          <w:p w14:paraId="3C9080C4"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Computadora de escritorio personal</w:t>
            </w:r>
            <w:r>
              <w:rPr>
                <w:rFonts w:ascii="Arial" w:hAnsi="Arial" w:cs="Arial"/>
                <w:iCs/>
                <w:sz w:val="22"/>
                <w:szCs w:val="22"/>
                <w:lang w:val="es-MX"/>
              </w:rPr>
              <w:t>?</w:t>
            </w:r>
            <w:r w:rsidRPr="00CB5F4C">
              <w:rPr>
                <w:rFonts w:ascii="Arial" w:hAnsi="Arial" w:cs="Arial"/>
                <w:iCs/>
                <w:sz w:val="22"/>
                <w:szCs w:val="22"/>
                <w:lang w:val="es-MX"/>
              </w:rPr>
              <w:t xml:space="preserve"> </w:t>
            </w:r>
          </w:p>
        </w:tc>
        <w:tc>
          <w:tcPr>
            <w:tcW w:w="1727" w:type="dxa"/>
            <w:shd w:val="clear" w:color="auto" w:fill="auto"/>
          </w:tcPr>
          <w:p w14:paraId="0EA8B646" w14:textId="77777777" w:rsidR="00B052DB" w:rsidRPr="00CB5F4C" w:rsidRDefault="00B052DB" w:rsidP="008708D3">
            <w:pPr>
              <w:rPr>
                <w:rFonts w:ascii="Arial" w:hAnsi="Arial" w:cs="Arial"/>
                <w:iCs/>
                <w:sz w:val="22"/>
                <w:szCs w:val="22"/>
                <w:lang w:val="es-MX"/>
              </w:rPr>
            </w:pPr>
          </w:p>
        </w:tc>
      </w:tr>
      <w:tr w:rsidR="00B052DB" w:rsidRPr="00CB5F4C" w14:paraId="7125ACCC" w14:textId="77777777" w:rsidTr="00B052DB">
        <w:tc>
          <w:tcPr>
            <w:tcW w:w="530" w:type="dxa"/>
          </w:tcPr>
          <w:p w14:paraId="3EF2A78E"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2</w:t>
            </w:r>
            <w:r>
              <w:rPr>
                <w:rFonts w:ascii="Arial" w:hAnsi="Arial" w:cs="Arial"/>
                <w:iCs/>
                <w:sz w:val="22"/>
                <w:szCs w:val="22"/>
                <w:lang w:val="es-MX"/>
              </w:rPr>
              <w:t>4</w:t>
            </w:r>
          </w:p>
        </w:tc>
        <w:tc>
          <w:tcPr>
            <w:tcW w:w="7490" w:type="dxa"/>
          </w:tcPr>
          <w:p w14:paraId="7E12D94F"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Computadora portátil personal</w:t>
            </w:r>
            <w:r>
              <w:rPr>
                <w:rFonts w:ascii="Arial" w:hAnsi="Arial" w:cs="Arial"/>
                <w:iCs/>
                <w:sz w:val="22"/>
                <w:szCs w:val="22"/>
                <w:lang w:val="es-MX"/>
              </w:rPr>
              <w:t>?</w:t>
            </w:r>
          </w:p>
        </w:tc>
        <w:tc>
          <w:tcPr>
            <w:tcW w:w="1727" w:type="dxa"/>
          </w:tcPr>
          <w:p w14:paraId="3427AD07" w14:textId="77777777" w:rsidR="00B052DB" w:rsidRPr="00CB5F4C" w:rsidRDefault="00B052DB" w:rsidP="008708D3">
            <w:pPr>
              <w:rPr>
                <w:rFonts w:ascii="Arial" w:hAnsi="Arial" w:cs="Arial"/>
                <w:iCs/>
                <w:sz w:val="22"/>
                <w:szCs w:val="22"/>
                <w:lang w:val="es-MX"/>
              </w:rPr>
            </w:pPr>
          </w:p>
        </w:tc>
      </w:tr>
      <w:tr w:rsidR="00B052DB" w:rsidRPr="00CB5F4C" w14:paraId="6E222BF9" w14:textId="77777777" w:rsidTr="00B052DB">
        <w:tc>
          <w:tcPr>
            <w:tcW w:w="530" w:type="dxa"/>
          </w:tcPr>
          <w:p w14:paraId="4D630459"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2</w:t>
            </w:r>
            <w:r>
              <w:rPr>
                <w:rFonts w:ascii="Arial" w:hAnsi="Arial" w:cs="Arial"/>
                <w:iCs/>
                <w:sz w:val="22"/>
                <w:szCs w:val="22"/>
                <w:lang w:val="es-MX"/>
              </w:rPr>
              <w:t>5</w:t>
            </w:r>
          </w:p>
        </w:tc>
        <w:tc>
          <w:tcPr>
            <w:tcW w:w="7490" w:type="dxa"/>
          </w:tcPr>
          <w:p w14:paraId="6AAA9615"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Tablet personal</w:t>
            </w:r>
            <w:r>
              <w:rPr>
                <w:rFonts w:ascii="Arial" w:hAnsi="Arial" w:cs="Arial"/>
                <w:iCs/>
                <w:sz w:val="22"/>
                <w:szCs w:val="22"/>
                <w:lang w:val="es-MX"/>
              </w:rPr>
              <w:t>?</w:t>
            </w:r>
          </w:p>
        </w:tc>
        <w:tc>
          <w:tcPr>
            <w:tcW w:w="1727" w:type="dxa"/>
          </w:tcPr>
          <w:p w14:paraId="2D4C95F9" w14:textId="77777777" w:rsidR="00B052DB" w:rsidRPr="00CB5F4C" w:rsidRDefault="00B052DB" w:rsidP="008708D3">
            <w:pPr>
              <w:rPr>
                <w:rFonts w:ascii="Arial" w:hAnsi="Arial" w:cs="Arial"/>
                <w:iCs/>
                <w:sz w:val="22"/>
                <w:szCs w:val="22"/>
                <w:lang w:val="es-MX"/>
              </w:rPr>
            </w:pPr>
          </w:p>
        </w:tc>
      </w:tr>
      <w:tr w:rsidR="00B052DB" w:rsidRPr="00CB5F4C" w14:paraId="337FB381" w14:textId="77777777" w:rsidTr="00B052DB">
        <w:tc>
          <w:tcPr>
            <w:tcW w:w="530" w:type="dxa"/>
          </w:tcPr>
          <w:p w14:paraId="2FFDEA57"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2</w:t>
            </w:r>
            <w:r>
              <w:rPr>
                <w:rFonts w:ascii="Arial" w:hAnsi="Arial" w:cs="Arial"/>
                <w:iCs/>
                <w:sz w:val="22"/>
                <w:szCs w:val="22"/>
                <w:lang w:val="es-MX"/>
              </w:rPr>
              <w:t>6</w:t>
            </w:r>
          </w:p>
        </w:tc>
        <w:tc>
          <w:tcPr>
            <w:tcW w:w="7490" w:type="dxa"/>
          </w:tcPr>
          <w:p w14:paraId="3B13E140"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Procesador de datos móvil</w:t>
            </w:r>
            <w:r>
              <w:rPr>
                <w:rFonts w:ascii="Arial" w:hAnsi="Arial" w:cs="Arial"/>
                <w:iCs/>
                <w:sz w:val="22"/>
                <w:szCs w:val="22"/>
                <w:lang w:val="es-MX"/>
              </w:rPr>
              <w:t>?</w:t>
            </w:r>
          </w:p>
        </w:tc>
        <w:tc>
          <w:tcPr>
            <w:tcW w:w="1727" w:type="dxa"/>
          </w:tcPr>
          <w:p w14:paraId="04B51F55" w14:textId="77777777" w:rsidR="00B052DB" w:rsidRPr="00CB5F4C" w:rsidRDefault="00B052DB" w:rsidP="008708D3">
            <w:pPr>
              <w:rPr>
                <w:rFonts w:ascii="Arial" w:hAnsi="Arial" w:cs="Arial"/>
                <w:iCs/>
                <w:sz w:val="22"/>
                <w:szCs w:val="22"/>
                <w:lang w:val="es-MX"/>
              </w:rPr>
            </w:pPr>
          </w:p>
        </w:tc>
      </w:tr>
      <w:tr w:rsidR="00B052DB" w:rsidRPr="00CB5F4C" w14:paraId="3AE107BB" w14:textId="77777777" w:rsidTr="00B052DB">
        <w:tc>
          <w:tcPr>
            <w:tcW w:w="530" w:type="dxa"/>
          </w:tcPr>
          <w:p w14:paraId="45163B79"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2</w:t>
            </w:r>
            <w:r>
              <w:rPr>
                <w:rFonts w:ascii="Arial" w:hAnsi="Arial" w:cs="Arial"/>
                <w:iCs/>
                <w:sz w:val="22"/>
                <w:szCs w:val="22"/>
                <w:lang w:val="es-MX"/>
              </w:rPr>
              <w:t>7</w:t>
            </w:r>
          </w:p>
        </w:tc>
        <w:tc>
          <w:tcPr>
            <w:tcW w:w="7490" w:type="dxa"/>
          </w:tcPr>
          <w:p w14:paraId="00F4621C"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Cámara de video</w:t>
            </w:r>
            <w:r>
              <w:rPr>
                <w:rFonts w:ascii="Arial" w:hAnsi="Arial" w:cs="Arial"/>
                <w:iCs/>
                <w:sz w:val="22"/>
                <w:szCs w:val="22"/>
                <w:lang w:val="es-MX"/>
              </w:rPr>
              <w:t>?</w:t>
            </w:r>
          </w:p>
        </w:tc>
        <w:tc>
          <w:tcPr>
            <w:tcW w:w="1727" w:type="dxa"/>
          </w:tcPr>
          <w:p w14:paraId="3A6474C9" w14:textId="77777777" w:rsidR="00B052DB" w:rsidRPr="00CB5F4C" w:rsidRDefault="00B052DB" w:rsidP="008708D3">
            <w:pPr>
              <w:rPr>
                <w:rFonts w:ascii="Arial" w:hAnsi="Arial" w:cs="Arial"/>
                <w:iCs/>
                <w:sz w:val="22"/>
                <w:szCs w:val="22"/>
                <w:lang w:val="es-MX"/>
              </w:rPr>
            </w:pPr>
          </w:p>
        </w:tc>
      </w:tr>
      <w:tr w:rsidR="00B052DB" w:rsidRPr="00CB5F4C" w14:paraId="19A81347" w14:textId="77777777" w:rsidTr="00B052DB">
        <w:tc>
          <w:tcPr>
            <w:tcW w:w="530" w:type="dxa"/>
          </w:tcPr>
          <w:p w14:paraId="65F26587"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28</w:t>
            </w:r>
          </w:p>
        </w:tc>
        <w:tc>
          <w:tcPr>
            <w:tcW w:w="7490" w:type="dxa"/>
          </w:tcPr>
          <w:p w14:paraId="1F2DC8A8"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Cámara fotográfica digital</w:t>
            </w:r>
            <w:r>
              <w:rPr>
                <w:rFonts w:ascii="Arial" w:hAnsi="Arial" w:cs="Arial"/>
                <w:iCs/>
                <w:sz w:val="22"/>
                <w:szCs w:val="22"/>
                <w:lang w:val="es-MX"/>
              </w:rPr>
              <w:t>?</w:t>
            </w:r>
          </w:p>
        </w:tc>
        <w:tc>
          <w:tcPr>
            <w:tcW w:w="1727" w:type="dxa"/>
          </w:tcPr>
          <w:p w14:paraId="3A779BFD" w14:textId="77777777" w:rsidR="00B052DB" w:rsidRPr="00CB5F4C" w:rsidRDefault="00B052DB" w:rsidP="008708D3">
            <w:pPr>
              <w:rPr>
                <w:rFonts w:ascii="Arial" w:hAnsi="Arial" w:cs="Arial"/>
                <w:iCs/>
                <w:sz w:val="22"/>
                <w:szCs w:val="22"/>
                <w:lang w:val="es-MX"/>
              </w:rPr>
            </w:pPr>
          </w:p>
        </w:tc>
      </w:tr>
      <w:tr w:rsidR="00B052DB" w:rsidRPr="00CB5F4C" w14:paraId="187CC109" w14:textId="77777777" w:rsidTr="00B052DB">
        <w:tc>
          <w:tcPr>
            <w:tcW w:w="530" w:type="dxa"/>
          </w:tcPr>
          <w:p w14:paraId="5FF84084"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29</w:t>
            </w:r>
          </w:p>
        </w:tc>
        <w:tc>
          <w:tcPr>
            <w:tcW w:w="7490" w:type="dxa"/>
          </w:tcPr>
          <w:p w14:paraId="51CFEADC"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Almacenamiento de datos USB</w:t>
            </w:r>
            <w:r>
              <w:rPr>
                <w:rFonts w:ascii="Arial" w:hAnsi="Arial" w:cs="Arial"/>
                <w:iCs/>
                <w:sz w:val="22"/>
                <w:szCs w:val="22"/>
                <w:lang w:val="es-MX"/>
              </w:rPr>
              <w:t>?</w:t>
            </w:r>
          </w:p>
        </w:tc>
        <w:tc>
          <w:tcPr>
            <w:tcW w:w="1727" w:type="dxa"/>
          </w:tcPr>
          <w:p w14:paraId="3071CAC5" w14:textId="77777777" w:rsidR="00B052DB" w:rsidRPr="00CB5F4C" w:rsidRDefault="00B052DB" w:rsidP="008708D3">
            <w:pPr>
              <w:rPr>
                <w:rFonts w:ascii="Arial" w:hAnsi="Arial" w:cs="Arial"/>
                <w:iCs/>
                <w:sz w:val="22"/>
                <w:szCs w:val="22"/>
                <w:lang w:val="es-MX"/>
              </w:rPr>
            </w:pPr>
          </w:p>
        </w:tc>
      </w:tr>
      <w:tr w:rsidR="00B052DB" w:rsidRPr="00CB5F4C" w14:paraId="4FDAD7C2" w14:textId="77777777" w:rsidTr="00B052DB">
        <w:tc>
          <w:tcPr>
            <w:tcW w:w="530" w:type="dxa"/>
          </w:tcPr>
          <w:p w14:paraId="0506251B"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30</w:t>
            </w:r>
          </w:p>
        </w:tc>
        <w:tc>
          <w:tcPr>
            <w:tcW w:w="7490" w:type="dxa"/>
          </w:tcPr>
          <w:p w14:paraId="57CA1E13"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Software para presentaciones</w:t>
            </w:r>
            <w:r>
              <w:rPr>
                <w:rFonts w:ascii="Arial" w:hAnsi="Arial" w:cs="Arial"/>
                <w:iCs/>
                <w:sz w:val="22"/>
                <w:szCs w:val="22"/>
                <w:lang w:val="es-MX"/>
              </w:rPr>
              <w:t>?</w:t>
            </w:r>
          </w:p>
        </w:tc>
        <w:tc>
          <w:tcPr>
            <w:tcW w:w="1727" w:type="dxa"/>
          </w:tcPr>
          <w:p w14:paraId="7FF0B19D" w14:textId="77777777" w:rsidR="00B052DB" w:rsidRPr="00CB5F4C" w:rsidRDefault="00B052DB" w:rsidP="008708D3">
            <w:pPr>
              <w:rPr>
                <w:rFonts w:ascii="Arial" w:hAnsi="Arial" w:cs="Arial"/>
                <w:iCs/>
                <w:sz w:val="22"/>
                <w:szCs w:val="22"/>
                <w:lang w:val="es-MX"/>
              </w:rPr>
            </w:pPr>
          </w:p>
        </w:tc>
      </w:tr>
      <w:tr w:rsidR="00B052DB" w:rsidRPr="00CB5F4C" w14:paraId="79A04A3E" w14:textId="77777777" w:rsidTr="00B052DB">
        <w:tc>
          <w:tcPr>
            <w:tcW w:w="530" w:type="dxa"/>
          </w:tcPr>
          <w:p w14:paraId="199413E8"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3</w:t>
            </w:r>
            <w:r>
              <w:rPr>
                <w:rFonts w:ascii="Arial" w:hAnsi="Arial" w:cs="Arial"/>
                <w:iCs/>
                <w:sz w:val="22"/>
                <w:szCs w:val="22"/>
                <w:lang w:val="es-MX"/>
              </w:rPr>
              <w:t>1</w:t>
            </w:r>
          </w:p>
        </w:tc>
        <w:tc>
          <w:tcPr>
            <w:tcW w:w="7490" w:type="dxa"/>
          </w:tcPr>
          <w:p w14:paraId="60CC6A5F"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Blogs</w:t>
            </w:r>
            <w:r>
              <w:rPr>
                <w:rFonts w:ascii="Arial" w:hAnsi="Arial" w:cs="Arial"/>
                <w:iCs/>
                <w:sz w:val="22"/>
                <w:szCs w:val="22"/>
                <w:lang w:val="es-MX"/>
              </w:rPr>
              <w:t>?</w:t>
            </w:r>
          </w:p>
        </w:tc>
        <w:tc>
          <w:tcPr>
            <w:tcW w:w="1727" w:type="dxa"/>
          </w:tcPr>
          <w:p w14:paraId="1D19961B" w14:textId="77777777" w:rsidR="00B052DB" w:rsidRPr="00CB5F4C" w:rsidRDefault="00B052DB" w:rsidP="008708D3">
            <w:pPr>
              <w:rPr>
                <w:rFonts w:ascii="Arial" w:hAnsi="Arial" w:cs="Arial"/>
                <w:iCs/>
                <w:sz w:val="22"/>
                <w:szCs w:val="22"/>
                <w:lang w:val="es-MX"/>
              </w:rPr>
            </w:pPr>
          </w:p>
        </w:tc>
      </w:tr>
      <w:tr w:rsidR="00B052DB" w:rsidRPr="00CB5F4C" w14:paraId="7366AB05" w14:textId="77777777" w:rsidTr="00B052DB">
        <w:tc>
          <w:tcPr>
            <w:tcW w:w="530" w:type="dxa"/>
          </w:tcPr>
          <w:p w14:paraId="154D34D2"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3</w:t>
            </w:r>
            <w:r>
              <w:rPr>
                <w:rFonts w:ascii="Arial" w:hAnsi="Arial" w:cs="Arial"/>
                <w:iCs/>
                <w:sz w:val="22"/>
                <w:szCs w:val="22"/>
                <w:lang w:val="es-MX"/>
              </w:rPr>
              <w:t>2</w:t>
            </w:r>
          </w:p>
        </w:tc>
        <w:tc>
          <w:tcPr>
            <w:tcW w:w="7490" w:type="dxa"/>
          </w:tcPr>
          <w:p w14:paraId="4DF01F59"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Multimedia</w:t>
            </w:r>
            <w:r>
              <w:rPr>
                <w:rFonts w:ascii="Arial" w:hAnsi="Arial" w:cs="Arial"/>
                <w:iCs/>
                <w:sz w:val="22"/>
                <w:szCs w:val="22"/>
                <w:lang w:val="es-MX"/>
              </w:rPr>
              <w:t>?</w:t>
            </w:r>
          </w:p>
        </w:tc>
        <w:tc>
          <w:tcPr>
            <w:tcW w:w="1727" w:type="dxa"/>
          </w:tcPr>
          <w:p w14:paraId="0FEF88FA" w14:textId="77777777" w:rsidR="00B052DB" w:rsidRPr="00CB5F4C" w:rsidRDefault="00B052DB" w:rsidP="008708D3">
            <w:pPr>
              <w:rPr>
                <w:rFonts w:ascii="Arial" w:hAnsi="Arial" w:cs="Arial"/>
                <w:iCs/>
                <w:sz w:val="22"/>
                <w:szCs w:val="22"/>
                <w:lang w:val="es-MX"/>
              </w:rPr>
            </w:pPr>
          </w:p>
        </w:tc>
      </w:tr>
      <w:tr w:rsidR="00B052DB" w:rsidRPr="00CB5F4C" w14:paraId="36C3F2AA" w14:textId="77777777" w:rsidTr="00B052DB">
        <w:tc>
          <w:tcPr>
            <w:tcW w:w="530" w:type="dxa"/>
          </w:tcPr>
          <w:p w14:paraId="44BBD49B"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3</w:t>
            </w:r>
            <w:r>
              <w:rPr>
                <w:rFonts w:ascii="Arial" w:hAnsi="Arial" w:cs="Arial"/>
                <w:iCs/>
                <w:sz w:val="22"/>
                <w:szCs w:val="22"/>
                <w:lang w:val="es-MX"/>
              </w:rPr>
              <w:t>3</w:t>
            </w:r>
          </w:p>
        </w:tc>
        <w:tc>
          <w:tcPr>
            <w:tcW w:w="7490" w:type="dxa"/>
          </w:tcPr>
          <w:p w14:paraId="74D8067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Plataforma Moodle</w:t>
            </w:r>
            <w:r>
              <w:rPr>
                <w:rFonts w:ascii="Arial" w:hAnsi="Arial" w:cs="Arial"/>
                <w:iCs/>
                <w:sz w:val="22"/>
                <w:szCs w:val="22"/>
                <w:lang w:val="es-MX"/>
              </w:rPr>
              <w:t>?</w:t>
            </w:r>
          </w:p>
        </w:tc>
        <w:tc>
          <w:tcPr>
            <w:tcW w:w="1727" w:type="dxa"/>
          </w:tcPr>
          <w:p w14:paraId="1E7CDA00" w14:textId="77777777" w:rsidR="00B052DB" w:rsidRPr="00CB5F4C" w:rsidRDefault="00B052DB" w:rsidP="008708D3">
            <w:pPr>
              <w:rPr>
                <w:rFonts w:ascii="Arial" w:hAnsi="Arial" w:cs="Arial"/>
                <w:iCs/>
                <w:sz w:val="22"/>
                <w:szCs w:val="22"/>
                <w:lang w:val="es-MX"/>
              </w:rPr>
            </w:pPr>
          </w:p>
        </w:tc>
      </w:tr>
      <w:tr w:rsidR="00B052DB" w:rsidRPr="00CB5F4C" w14:paraId="126ACE3F" w14:textId="77777777" w:rsidTr="00B052DB">
        <w:tc>
          <w:tcPr>
            <w:tcW w:w="530" w:type="dxa"/>
          </w:tcPr>
          <w:p w14:paraId="1641343C"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3</w:t>
            </w:r>
            <w:r>
              <w:rPr>
                <w:rFonts w:ascii="Arial" w:hAnsi="Arial" w:cs="Arial"/>
                <w:iCs/>
                <w:sz w:val="22"/>
                <w:szCs w:val="22"/>
                <w:lang w:val="es-MX"/>
              </w:rPr>
              <w:t>4</w:t>
            </w:r>
          </w:p>
        </w:tc>
        <w:tc>
          <w:tcPr>
            <w:tcW w:w="7490" w:type="dxa"/>
          </w:tcPr>
          <w:p w14:paraId="5E7D986B"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 xml:space="preserve">Conferencia </w:t>
            </w:r>
            <w:r>
              <w:rPr>
                <w:rFonts w:ascii="Arial" w:hAnsi="Arial" w:cs="Arial"/>
                <w:iCs/>
                <w:sz w:val="22"/>
                <w:szCs w:val="22"/>
                <w:lang w:val="es-MX"/>
              </w:rPr>
              <w:t>virtual?</w:t>
            </w:r>
          </w:p>
        </w:tc>
        <w:tc>
          <w:tcPr>
            <w:tcW w:w="1727" w:type="dxa"/>
          </w:tcPr>
          <w:p w14:paraId="134D2AAC" w14:textId="77777777" w:rsidR="00B052DB" w:rsidRPr="00CB5F4C" w:rsidRDefault="00B052DB" w:rsidP="008708D3">
            <w:pPr>
              <w:rPr>
                <w:rFonts w:ascii="Arial" w:hAnsi="Arial" w:cs="Arial"/>
                <w:iCs/>
                <w:sz w:val="22"/>
                <w:szCs w:val="22"/>
                <w:lang w:val="es-MX"/>
              </w:rPr>
            </w:pPr>
          </w:p>
        </w:tc>
      </w:tr>
      <w:tr w:rsidR="00B052DB" w:rsidRPr="00CB5F4C" w14:paraId="76250291" w14:textId="77777777" w:rsidTr="00B052DB">
        <w:tc>
          <w:tcPr>
            <w:tcW w:w="530" w:type="dxa"/>
          </w:tcPr>
          <w:p w14:paraId="2676FE7C"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3</w:t>
            </w:r>
            <w:r>
              <w:rPr>
                <w:rFonts w:ascii="Arial" w:hAnsi="Arial" w:cs="Arial"/>
                <w:iCs/>
                <w:sz w:val="22"/>
                <w:szCs w:val="22"/>
                <w:lang w:val="es-MX"/>
              </w:rPr>
              <w:t>5</w:t>
            </w:r>
          </w:p>
        </w:tc>
        <w:tc>
          <w:tcPr>
            <w:tcW w:w="7490" w:type="dxa"/>
          </w:tcPr>
          <w:p w14:paraId="3E0DAC58"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Chats</w:t>
            </w:r>
            <w:r>
              <w:rPr>
                <w:rFonts w:ascii="Arial" w:hAnsi="Arial" w:cs="Arial"/>
                <w:iCs/>
                <w:sz w:val="22"/>
                <w:szCs w:val="22"/>
                <w:lang w:val="es-MX"/>
              </w:rPr>
              <w:t>?</w:t>
            </w:r>
          </w:p>
        </w:tc>
        <w:tc>
          <w:tcPr>
            <w:tcW w:w="1727" w:type="dxa"/>
          </w:tcPr>
          <w:p w14:paraId="2D9988E2" w14:textId="77777777" w:rsidR="00B052DB" w:rsidRPr="00CB5F4C" w:rsidRDefault="00B052DB" w:rsidP="008708D3">
            <w:pPr>
              <w:rPr>
                <w:rFonts w:ascii="Arial" w:hAnsi="Arial" w:cs="Arial"/>
                <w:iCs/>
                <w:sz w:val="22"/>
                <w:szCs w:val="22"/>
                <w:lang w:val="es-MX"/>
              </w:rPr>
            </w:pPr>
          </w:p>
        </w:tc>
      </w:tr>
      <w:tr w:rsidR="00B052DB" w:rsidRPr="00CB5F4C" w14:paraId="49606496" w14:textId="77777777" w:rsidTr="00B052DB">
        <w:tc>
          <w:tcPr>
            <w:tcW w:w="530" w:type="dxa"/>
          </w:tcPr>
          <w:p w14:paraId="04E064EC"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3</w:t>
            </w:r>
            <w:r>
              <w:rPr>
                <w:rFonts w:ascii="Arial" w:hAnsi="Arial" w:cs="Arial"/>
                <w:iCs/>
                <w:sz w:val="22"/>
                <w:szCs w:val="22"/>
                <w:lang w:val="es-MX"/>
              </w:rPr>
              <w:t>6</w:t>
            </w:r>
          </w:p>
        </w:tc>
        <w:tc>
          <w:tcPr>
            <w:tcW w:w="7490" w:type="dxa"/>
          </w:tcPr>
          <w:p w14:paraId="2F8C691C"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Teletalleres?</w:t>
            </w:r>
          </w:p>
        </w:tc>
        <w:tc>
          <w:tcPr>
            <w:tcW w:w="1727" w:type="dxa"/>
          </w:tcPr>
          <w:p w14:paraId="38A91391" w14:textId="77777777" w:rsidR="00B052DB" w:rsidRPr="00CB5F4C" w:rsidRDefault="00B052DB" w:rsidP="008708D3">
            <w:pPr>
              <w:rPr>
                <w:rFonts w:ascii="Arial" w:hAnsi="Arial" w:cs="Arial"/>
                <w:iCs/>
                <w:sz w:val="22"/>
                <w:szCs w:val="22"/>
                <w:lang w:val="es-MX"/>
              </w:rPr>
            </w:pPr>
          </w:p>
        </w:tc>
      </w:tr>
      <w:tr w:rsidR="00B052DB" w:rsidRPr="00CB5F4C" w14:paraId="0009D28E" w14:textId="77777777" w:rsidTr="00B052DB">
        <w:tc>
          <w:tcPr>
            <w:tcW w:w="530" w:type="dxa"/>
          </w:tcPr>
          <w:p w14:paraId="11FFB034"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37</w:t>
            </w:r>
          </w:p>
        </w:tc>
        <w:tc>
          <w:tcPr>
            <w:tcW w:w="7490" w:type="dxa"/>
          </w:tcPr>
          <w:p w14:paraId="191768F9"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Videos</w:t>
            </w:r>
            <w:r>
              <w:rPr>
                <w:rFonts w:ascii="Arial" w:hAnsi="Arial" w:cs="Arial"/>
                <w:iCs/>
                <w:sz w:val="22"/>
                <w:szCs w:val="22"/>
                <w:lang w:val="es-MX"/>
              </w:rPr>
              <w:t>?</w:t>
            </w:r>
            <w:r w:rsidRPr="00CB5F4C">
              <w:rPr>
                <w:rFonts w:ascii="Arial" w:hAnsi="Arial" w:cs="Arial"/>
                <w:iCs/>
                <w:sz w:val="22"/>
                <w:szCs w:val="22"/>
                <w:lang w:val="es-MX"/>
              </w:rPr>
              <w:t xml:space="preserve"> </w:t>
            </w:r>
          </w:p>
        </w:tc>
        <w:tc>
          <w:tcPr>
            <w:tcW w:w="1727" w:type="dxa"/>
          </w:tcPr>
          <w:p w14:paraId="3222E722" w14:textId="77777777" w:rsidR="00B052DB" w:rsidRPr="00CB5F4C" w:rsidRDefault="00B052DB" w:rsidP="008708D3">
            <w:pPr>
              <w:rPr>
                <w:rFonts w:ascii="Arial" w:hAnsi="Arial" w:cs="Arial"/>
                <w:iCs/>
                <w:sz w:val="22"/>
                <w:szCs w:val="22"/>
                <w:lang w:val="es-MX"/>
              </w:rPr>
            </w:pPr>
          </w:p>
        </w:tc>
      </w:tr>
      <w:tr w:rsidR="00B052DB" w:rsidRPr="00CB5F4C" w14:paraId="4BD504CA" w14:textId="77777777" w:rsidTr="00B052DB">
        <w:tc>
          <w:tcPr>
            <w:tcW w:w="530" w:type="dxa"/>
          </w:tcPr>
          <w:p w14:paraId="13DF44D7"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38</w:t>
            </w:r>
          </w:p>
        </w:tc>
        <w:tc>
          <w:tcPr>
            <w:tcW w:w="7490" w:type="dxa"/>
          </w:tcPr>
          <w:p w14:paraId="7760A8DF"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e-book?</w:t>
            </w:r>
          </w:p>
        </w:tc>
        <w:tc>
          <w:tcPr>
            <w:tcW w:w="1727" w:type="dxa"/>
          </w:tcPr>
          <w:p w14:paraId="523B666B" w14:textId="77777777" w:rsidR="00B052DB" w:rsidRPr="00CB5F4C" w:rsidRDefault="00B052DB" w:rsidP="008708D3">
            <w:pPr>
              <w:rPr>
                <w:rFonts w:ascii="Arial" w:hAnsi="Arial" w:cs="Arial"/>
                <w:iCs/>
                <w:sz w:val="22"/>
                <w:szCs w:val="22"/>
                <w:lang w:val="es-MX"/>
              </w:rPr>
            </w:pPr>
          </w:p>
        </w:tc>
      </w:tr>
      <w:tr w:rsidR="00B052DB" w:rsidRPr="00CB5F4C" w14:paraId="2827842D" w14:textId="77777777" w:rsidTr="00B052DB">
        <w:tc>
          <w:tcPr>
            <w:tcW w:w="530" w:type="dxa"/>
          </w:tcPr>
          <w:p w14:paraId="4625A521"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39</w:t>
            </w:r>
          </w:p>
        </w:tc>
        <w:tc>
          <w:tcPr>
            <w:tcW w:w="7490" w:type="dxa"/>
          </w:tcPr>
          <w:p w14:paraId="2D3CC479"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Facebook</w:t>
            </w:r>
            <w:r>
              <w:rPr>
                <w:rFonts w:ascii="Arial" w:hAnsi="Arial" w:cs="Arial"/>
                <w:iCs/>
                <w:sz w:val="22"/>
                <w:szCs w:val="22"/>
                <w:lang w:val="es-MX"/>
              </w:rPr>
              <w:t>?</w:t>
            </w:r>
          </w:p>
        </w:tc>
        <w:tc>
          <w:tcPr>
            <w:tcW w:w="1727" w:type="dxa"/>
          </w:tcPr>
          <w:p w14:paraId="0F4A1580" w14:textId="77777777" w:rsidR="00B052DB" w:rsidRPr="00CB5F4C" w:rsidRDefault="00B052DB" w:rsidP="008708D3">
            <w:pPr>
              <w:rPr>
                <w:rFonts w:ascii="Arial" w:hAnsi="Arial" w:cs="Arial"/>
                <w:iCs/>
                <w:sz w:val="22"/>
                <w:szCs w:val="22"/>
                <w:lang w:val="es-MX"/>
              </w:rPr>
            </w:pPr>
          </w:p>
        </w:tc>
      </w:tr>
      <w:tr w:rsidR="00B052DB" w:rsidRPr="00CB5F4C" w14:paraId="049648B5" w14:textId="77777777" w:rsidTr="00B052DB">
        <w:tc>
          <w:tcPr>
            <w:tcW w:w="530" w:type="dxa"/>
          </w:tcPr>
          <w:p w14:paraId="0F06806D" w14:textId="77777777" w:rsidR="00B052DB" w:rsidRDefault="00B052DB" w:rsidP="008708D3">
            <w:pPr>
              <w:rPr>
                <w:rFonts w:ascii="Arial" w:hAnsi="Arial" w:cs="Arial"/>
                <w:iCs/>
                <w:sz w:val="22"/>
                <w:szCs w:val="22"/>
                <w:lang w:val="es-MX"/>
              </w:rPr>
            </w:pPr>
            <w:r>
              <w:rPr>
                <w:rFonts w:ascii="Arial" w:hAnsi="Arial" w:cs="Arial"/>
                <w:iCs/>
                <w:sz w:val="22"/>
                <w:szCs w:val="22"/>
                <w:lang w:val="es-MX"/>
              </w:rPr>
              <w:t>40</w:t>
            </w:r>
          </w:p>
        </w:tc>
        <w:tc>
          <w:tcPr>
            <w:tcW w:w="7490" w:type="dxa"/>
          </w:tcPr>
          <w:p w14:paraId="0779936B"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Twiter?</w:t>
            </w:r>
          </w:p>
        </w:tc>
        <w:tc>
          <w:tcPr>
            <w:tcW w:w="1727" w:type="dxa"/>
          </w:tcPr>
          <w:p w14:paraId="5E191DBA" w14:textId="77777777" w:rsidR="00B052DB" w:rsidRPr="00CB5F4C" w:rsidRDefault="00B052DB" w:rsidP="008708D3">
            <w:pPr>
              <w:rPr>
                <w:rFonts w:ascii="Arial" w:hAnsi="Arial" w:cs="Arial"/>
                <w:iCs/>
                <w:sz w:val="22"/>
                <w:szCs w:val="22"/>
                <w:lang w:val="es-MX"/>
              </w:rPr>
            </w:pPr>
          </w:p>
        </w:tc>
      </w:tr>
      <w:tr w:rsidR="00B052DB" w:rsidRPr="00CB5F4C" w14:paraId="5A1F706A" w14:textId="77777777" w:rsidTr="00B052DB">
        <w:tc>
          <w:tcPr>
            <w:tcW w:w="530" w:type="dxa"/>
          </w:tcPr>
          <w:p w14:paraId="146FFCF5" w14:textId="77777777" w:rsidR="00B052DB" w:rsidRDefault="00B052DB" w:rsidP="008708D3">
            <w:pPr>
              <w:rPr>
                <w:rFonts w:ascii="Arial" w:hAnsi="Arial" w:cs="Arial"/>
                <w:iCs/>
                <w:sz w:val="22"/>
                <w:szCs w:val="22"/>
                <w:lang w:val="es-MX"/>
              </w:rPr>
            </w:pPr>
            <w:r>
              <w:rPr>
                <w:rFonts w:ascii="Arial" w:hAnsi="Arial" w:cs="Arial"/>
                <w:iCs/>
                <w:sz w:val="22"/>
                <w:szCs w:val="22"/>
                <w:lang w:val="es-MX"/>
              </w:rPr>
              <w:t>41</w:t>
            </w:r>
          </w:p>
        </w:tc>
        <w:tc>
          <w:tcPr>
            <w:tcW w:w="7490" w:type="dxa"/>
          </w:tcPr>
          <w:p w14:paraId="2747F522"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Redes sociales</w:t>
            </w:r>
            <w:r>
              <w:rPr>
                <w:rFonts w:ascii="Arial" w:hAnsi="Arial" w:cs="Arial"/>
                <w:iCs/>
                <w:sz w:val="22"/>
                <w:szCs w:val="22"/>
                <w:lang w:val="es-MX"/>
              </w:rPr>
              <w:t>?</w:t>
            </w:r>
          </w:p>
        </w:tc>
        <w:tc>
          <w:tcPr>
            <w:tcW w:w="1727" w:type="dxa"/>
          </w:tcPr>
          <w:p w14:paraId="0E93E0B0" w14:textId="77777777" w:rsidR="00B052DB" w:rsidRPr="00CB5F4C" w:rsidRDefault="00B052DB" w:rsidP="008708D3">
            <w:pPr>
              <w:rPr>
                <w:rFonts w:ascii="Arial" w:hAnsi="Arial" w:cs="Arial"/>
                <w:iCs/>
                <w:sz w:val="22"/>
                <w:szCs w:val="22"/>
                <w:lang w:val="es-MX"/>
              </w:rPr>
            </w:pPr>
          </w:p>
        </w:tc>
      </w:tr>
      <w:tr w:rsidR="00B052DB" w:rsidRPr="00CB5F4C" w14:paraId="648F9E7A" w14:textId="77777777" w:rsidTr="00B052DB">
        <w:tc>
          <w:tcPr>
            <w:tcW w:w="530" w:type="dxa"/>
          </w:tcPr>
          <w:p w14:paraId="0328805B"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4</w:t>
            </w:r>
            <w:r>
              <w:rPr>
                <w:rFonts w:ascii="Arial" w:hAnsi="Arial" w:cs="Arial"/>
                <w:iCs/>
                <w:sz w:val="22"/>
                <w:szCs w:val="22"/>
                <w:lang w:val="es-MX"/>
              </w:rPr>
              <w:t>2</w:t>
            </w:r>
          </w:p>
        </w:tc>
        <w:tc>
          <w:tcPr>
            <w:tcW w:w="7490" w:type="dxa"/>
          </w:tcPr>
          <w:p w14:paraId="43D0E179"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Correo electrónico</w:t>
            </w:r>
            <w:r>
              <w:rPr>
                <w:rFonts w:ascii="Arial" w:hAnsi="Arial" w:cs="Arial"/>
                <w:iCs/>
                <w:sz w:val="22"/>
                <w:szCs w:val="22"/>
                <w:lang w:val="es-MX"/>
              </w:rPr>
              <w:t>?</w:t>
            </w:r>
          </w:p>
        </w:tc>
        <w:tc>
          <w:tcPr>
            <w:tcW w:w="1727" w:type="dxa"/>
          </w:tcPr>
          <w:p w14:paraId="3F66C490" w14:textId="77777777" w:rsidR="00B052DB" w:rsidRPr="00CB5F4C" w:rsidRDefault="00B052DB" w:rsidP="008708D3">
            <w:pPr>
              <w:rPr>
                <w:rFonts w:ascii="Arial" w:hAnsi="Arial" w:cs="Arial"/>
                <w:iCs/>
                <w:sz w:val="22"/>
                <w:szCs w:val="22"/>
                <w:lang w:val="es-MX"/>
              </w:rPr>
            </w:pPr>
          </w:p>
        </w:tc>
      </w:tr>
      <w:tr w:rsidR="00B052DB" w:rsidRPr="00CB5F4C" w14:paraId="3F6C2888" w14:textId="77777777" w:rsidTr="00B052DB">
        <w:tc>
          <w:tcPr>
            <w:tcW w:w="530" w:type="dxa"/>
          </w:tcPr>
          <w:p w14:paraId="74BFAA2D"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4</w:t>
            </w:r>
            <w:r>
              <w:rPr>
                <w:rFonts w:ascii="Arial" w:hAnsi="Arial" w:cs="Arial"/>
                <w:iCs/>
                <w:sz w:val="22"/>
                <w:szCs w:val="22"/>
                <w:lang w:val="es-MX"/>
              </w:rPr>
              <w:t>4</w:t>
            </w:r>
          </w:p>
        </w:tc>
        <w:tc>
          <w:tcPr>
            <w:tcW w:w="7490" w:type="dxa"/>
          </w:tcPr>
          <w:p w14:paraId="77F063D9"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Evaluación en línea?</w:t>
            </w:r>
          </w:p>
        </w:tc>
        <w:tc>
          <w:tcPr>
            <w:tcW w:w="1727" w:type="dxa"/>
          </w:tcPr>
          <w:p w14:paraId="5C33846D" w14:textId="77777777" w:rsidR="00B052DB" w:rsidRPr="00CB5F4C" w:rsidRDefault="00B052DB" w:rsidP="008708D3">
            <w:pPr>
              <w:rPr>
                <w:rFonts w:ascii="Arial" w:hAnsi="Arial" w:cs="Arial"/>
                <w:iCs/>
                <w:sz w:val="22"/>
                <w:szCs w:val="22"/>
                <w:lang w:val="es-MX"/>
              </w:rPr>
            </w:pPr>
          </w:p>
        </w:tc>
      </w:tr>
      <w:tr w:rsidR="00B052DB" w:rsidRPr="00CB5F4C" w14:paraId="5298823A" w14:textId="77777777" w:rsidTr="00B052DB">
        <w:tc>
          <w:tcPr>
            <w:tcW w:w="530" w:type="dxa"/>
          </w:tcPr>
          <w:p w14:paraId="335BC891"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4</w:t>
            </w:r>
            <w:r>
              <w:rPr>
                <w:rFonts w:ascii="Arial" w:hAnsi="Arial" w:cs="Arial"/>
                <w:iCs/>
                <w:sz w:val="22"/>
                <w:szCs w:val="22"/>
                <w:lang w:val="es-MX"/>
              </w:rPr>
              <w:t>4</w:t>
            </w:r>
          </w:p>
        </w:tc>
        <w:tc>
          <w:tcPr>
            <w:tcW w:w="7490" w:type="dxa"/>
          </w:tcPr>
          <w:p w14:paraId="632A3060"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Youtube?</w:t>
            </w:r>
          </w:p>
        </w:tc>
        <w:tc>
          <w:tcPr>
            <w:tcW w:w="1727" w:type="dxa"/>
          </w:tcPr>
          <w:p w14:paraId="648EBA93" w14:textId="77777777" w:rsidR="00B052DB" w:rsidRPr="00CB5F4C" w:rsidRDefault="00B052DB" w:rsidP="008708D3">
            <w:pPr>
              <w:rPr>
                <w:rFonts w:ascii="Arial" w:hAnsi="Arial" w:cs="Arial"/>
                <w:iCs/>
                <w:sz w:val="22"/>
                <w:szCs w:val="22"/>
                <w:lang w:val="es-MX"/>
              </w:rPr>
            </w:pPr>
          </w:p>
        </w:tc>
      </w:tr>
    </w:tbl>
    <w:p w14:paraId="3FC8C955" w14:textId="77777777" w:rsidR="00B052DB" w:rsidRPr="00CB5F4C" w:rsidRDefault="00B052DB" w:rsidP="00B052DB">
      <w:pPr>
        <w:rPr>
          <w:rFonts w:ascii="Arial" w:hAnsi="Arial" w:cs="Arial"/>
          <w:iCs/>
          <w:sz w:val="22"/>
          <w:szCs w:val="22"/>
          <w:lang w:val="es-MX"/>
        </w:rPr>
      </w:pPr>
    </w:p>
    <w:p w14:paraId="14E088B0" w14:textId="77777777" w:rsidR="00B052DB" w:rsidRPr="00CB5F4C" w:rsidRDefault="00B052DB" w:rsidP="00B052DB">
      <w:pPr>
        <w:rPr>
          <w:rFonts w:ascii="Arial" w:hAnsi="Arial" w:cs="Arial"/>
          <w:iCs/>
          <w:sz w:val="22"/>
          <w:szCs w:val="22"/>
          <w:lang w:val="es-MX"/>
        </w:rPr>
      </w:pPr>
    </w:p>
    <w:p w14:paraId="04E8945E" w14:textId="77777777" w:rsidR="00B052DB" w:rsidRPr="00CB5F4C" w:rsidRDefault="00B052DB" w:rsidP="00B052DB">
      <w:pPr>
        <w:rPr>
          <w:rFonts w:ascii="Arial" w:hAnsi="Arial" w:cs="Arial"/>
          <w:i/>
          <w:iCs/>
          <w:sz w:val="22"/>
          <w:szCs w:val="22"/>
          <w:lang w:val="es-MX"/>
        </w:rPr>
      </w:pPr>
      <w:r>
        <w:rPr>
          <w:rFonts w:ascii="Arial" w:hAnsi="Arial" w:cs="Arial"/>
          <w:i/>
          <w:iCs/>
          <w:sz w:val="22"/>
          <w:szCs w:val="22"/>
          <w:lang w:val="es-MX"/>
        </w:rPr>
        <w:br w:type="page"/>
      </w:r>
      <w:r w:rsidRPr="00CB5F4C">
        <w:rPr>
          <w:rFonts w:ascii="Arial" w:hAnsi="Arial" w:cs="Arial"/>
          <w:i/>
          <w:iCs/>
          <w:sz w:val="22"/>
          <w:szCs w:val="22"/>
          <w:lang w:val="es-MX"/>
        </w:rPr>
        <w:lastRenderedPageBreak/>
        <w:t xml:space="preserve">IV. EL DESARROLLO DE HABILIDADES DIGITALES </w:t>
      </w:r>
    </w:p>
    <w:p w14:paraId="6990981D" w14:textId="77777777" w:rsidR="00B052DB" w:rsidRPr="00CB5F4C" w:rsidRDefault="00B052DB" w:rsidP="00B052DB">
      <w:pPr>
        <w:rPr>
          <w:rFonts w:ascii="Arial" w:hAnsi="Arial" w:cs="Arial"/>
          <w:iCs/>
          <w:sz w:val="22"/>
          <w:szCs w:val="22"/>
          <w:lang w:val="es-MX"/>
        </w:rPr>
      </w:pPr>
      <w:r w:rsidRPr="00CB5F4C">
        <w:rPr>
          <w:rFonts w:ascii="Arial" w:hAnsi="Arial" w:cs="Arial"/>
          <w:iCs/>
          <w:sz w:val="22"/>
          <w:szCs w:val="22"/>
          <w:lang w:val="es-MX"/>
        </w:rPr>
        <w:t>¿En qué medida del 0 al 100 el uso de la tecnología ha contribuido a que usted</w:t>
      </w:r>
      <w:r>
        <w:rPr>
          <w:rFonts w:ascii="Arial" w:hAnsi="Arial" w:cs="Arial"/>
          <w:iCs/>
          <w:sz w:val="22"/>
          <w:szCs w:val="22"/>
          <w:lang w:val="es-MX"/>
        </w:rPr>
        <w:t>:</w:t>
      </w:r>
      <w:r w:rsidRPr="00CB5F4C">
        <w:rPr>
          <w:rFonts w:ascii="Arial" w:hAnsi="Arial" w:cs="Arial"/>
          <w:iCs/>
          <w:sz w:val="22"/>
          <w:szCs w:val="22"/>
          <w:lang w:val="es-MX"/>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494"/>
        <w:gridCol w:w="1583"/>
      </w:tblGrid>
      <w:tr w:rsidR="00B052DB" w:rsidRPr="00CB5F4C" w14:paraId="1C4BF5DB" w14:textId="77777777" w:rsidTr="00B052DB">
        <w:tc>
          <w:tcPr>
            <w:tcW w:w="529" w:type="dxa"/>
            <w:shd w:val="clear" w:color="auto" w:fill="DDD9C3"/>
          </w:tcPr>
          <w:p w14:paraId="6B2872B0"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No</w:t>
            </w:r>
          </w:p>
        </w:tc>
        <w:tc>
          <w:tcPr>
            <w:tcW w:w="7494" w:type="dxa"/>
            <w:shd w:val="clear" w:color="auto" w:fill="DDD9C3"/>
          </w:tcPr>
          <w:p w14:paraId="09C4C832"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Pregunta</w:t>
            </w:r>
          </w:p>
        </w:tc>
        <w:tc>
          <w:tcPr>
            <w:tcW w:w="1583" w:type="dxa"/>
            <w:shd w:val="clear" w:color="auto" w:fill="DDD9C3"/>
          </w:tcPr>
          <w:p w14:paraId="5D40DC30"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Valor</w:t>
            </w:r>
          </w:p>
        </w:tc>
      </w:tr>
      <w:tr w:rsidR="00B052DB" w:rsidRPr="00CB5F4C" w14:paraId="0146C4A8" w14:textId="77777777" w:rsidTr="00B052DB">
        <w:tc>
          <w:tcPr>
            <w:tcW w:w="529" w:type="dxa"/>
            <w:shd w:val="clear" w:color="auto" w:fill="auto"/>
          </w:tcPr>
          <w:p w14:paraId="292392EC"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4</w:t>
            </w:r>
            <w:r>
              <w:rPr>
                <w:rFonts w:ascii="Arial" w:hAnsi="Arial" w:cs="Arial"/>
                <w:iCs/>
                <w:sz w:val="22"/>
                <w:szCs w:val="22"/>
                <w:lang w:val="es-MX"/>
              </w:rPr>
              <w:t>5</w:t>
            </w:r>
          </w:p>
        </w:tc>
        <w:tc>
          <w:tcPr>
            <w:tcW w:w="7494" w:type="dxa"/>
            <w:shd w:val="clear" w:color="auto" w:fill="auto"/>
          </w:tcPr>
          <w:p w14:paraId="54C842B2"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Desarrolle habilidades para la búsqueda, sistematización e interpretación, critica  de la información?</w:t>
            </w:r>
          </w:p>
        </w:tc>
        <w:tc>
          <w:tcPr>
            <w:tcW w:w="1583" w:type="dxa"/>
            <w:shd w:val="clear" w:color="auto" w:fill="auto"/>
          </w:tcPr>
          <w:p w14:paraId="21B39423" w14:textId="77777777" w:rsidR="00B052DB" w:rsidRPr="00CB5F4C" w:rsidRDefault="00B052DB" w:rsidP="008708D3">
            <w:pPr>
              <w:rPr>
                <w:rFonts w:ascii="Arial" w:hAnsi="Arial" w:cs="Arial"/>
                <w:iCs/>
                <w:sz w:val="22"/>
                <w:szCs w:val="22"/>
                <w:lang w:val="es-MX"/>
              </w:rPr>
            </w:pPr>
          </w:p>
        </w:tc>
      </w:tr>
      <w:tr w:rsidR="00B052DB" w:rsidRPr="00CB5F4C" w14:paraId="15F85E12" w14:textId="77777777" w:rsidTr="00B052DB">
        <w:tc>
          <w:tcPr>
            <w:tcW w:w="529" w:type="dxa"/>
          </w:tcPr>
          <w:p w14:paraId="12F30E84"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4</w:t>
            </w:r>
            <w:r>
              <w:rPr>
                <w:rFonts w:ascii="Arial" w:hAnsi="Arial" w:cs="Arial"/>
                <w:iCs/>
                <w:sz w:val="22"/>
                <w:szCs w:val="22"/>
                <w:lang w:val="es-MX"/>
              </w:rPr>
              <w:t>6</w:t>
            </w:r>
          </w:p>
        </w:tc>
        <w:tc>
          <w:tcPr>
            <w:tcW w:w="7494" w:type="dxa"/>
          </w:tcPr>
          <w:p w14:paraId="11809B40"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Pueda almacenar</w:t>
            </w:r>
            <w:r w:rsidRPr="00CB5F4C">
              <w:rPr>
                <w:rFonts w:ascii="Arial" w:hAnsi="Arial" w:cs="Arial"/>
                <w:iCs/>
                <w:sz w:val="22"/>
                <w:szCs w:val="22"/>
                <w:lang w:val="es-MX"/>
              </w:rPr>
              <w:t xml:space="preserve"> en la nube grandes cantidades de información?</w:t>
            </w:r>
          </w:p>
        </w:tc>
        <w:tc>
          <w:tcPr>
            <w:tcW w:w="1583" w:type="dxa"/>
          </w:tcPr>
          <w:p w14:paraId="0DD09532" w14:textId="77777777" w:rsidR="00B052DB" w:rsidRPr="00CB5F4C" w:rsidRDefault="00B052DB" w:rsidP="008708D3">
            <w:pPr>
              <w:rPr>
                <w:rFonts w:ascii="Arial" w:hAnsi="Arial" w:cs="Arial"/>
                <w:iCs/>
                <w:sz w:val="22"/>
                <w:szCs w:val="22"/>
                <w:lang w:val="es-MX"/>
              </w:rPr>
            </w:pPr>
          </w:p>
        </w:tc>
      </w:tr>
      <w:tr w:rsidR="00B052DB" w:rsidRPr="00CB5F4C" w14:paraId="72A17E5E" w14:textId="77777777" w:rsidTr="00B052DB">
        <w:tc>
          <w:tcPr>
            <w:tcW w:w="529" w:type="dxa"/>
          </w:tcPr>
          <w:p w14:paraId="743D8B8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4</w:t>
            </w:r>
            <w:r>
              <w:rPr>
                <w:rFonts w:ascii="Arial" w:hAnsi="Arial" w:cs="Arial"/>
                <w:iCs/>
                <w:sz w:val="22"/>
                <w:szCs w:val="22"/>
                <w:lang w:val="es-MX"/>
              </w:rPr>
              <w:t>7</w:t>
            </w:r>
          </w:p>
        </w:tc>
        <w:tc>
          <w:tcPr>
            <w:tcW w:w="7494" w:type="dxa"/>
          </w:tcPr>
          <w:p w14:paraId="781E97F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De respuesta idónea a problemas de salud?</w:t>
            </w:r>
          </w:p>
        </w:tc>
        <w:tc>
          <w:tcPr>
            <w:tcW w:w="1583" w:type="dxa"/>
          </w:tcPr>
          <w:p w14:paraId="48B8BFC3" w14:textId="77777777" w:rsidR="00B052DB" w:rsidRPr="00CB5F4C" w:rsidRDefault="00B052DB" w:rsidP="008708D3">
            <w:pPr>
              <w:rPr>
                <w:rFonts w:ascii="Arial" w:hAnsi="Arial" w:cs="Arial"/>
                <w:iCs/>
                <w:sz w:val="22"/>
                <w:szCs w:val="22"/>
                <w:lang w:val="es-MX"/>
              </w:rPr>
            </w:pPr>
          </w:p>
        </w:tc>
      </w:tr>
      <w:tr w:rsidR="00B052DB" w:rsidRPr="00CB5F4C" w14:paraId="66ACCE56" w14:textId="77777777" w:rsidTr="00B052DB">
        <w:tc>
          <w:tcPr>
            <w:tcW w:w="529" w:type="dxa"/>
          </w:tcPr>
          <w:p w14:paraId="3879D6E2"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48</w:t>
            </w:r>
          </w:p>
        </w:tc>
        <w:tc>
          <w:tcPr>
            <w:tcW w:w="7494" w:type="dxa"/>
          </w:tcPr>
          <w:p w14:paraId="353563F5"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Aprenda</w:t>
            </w:r>
            <w:r w:rsidRPr="00CB5F4C">
              <w:rPr>
                <w:rFonts w:ascii="Arial" w:hAnsi="Arial" w:cs="Arial"/>
                <w:iCs/>
                <w:sz w:val="22"/>
                <w:szCs w:val="22"/>
                <w:lang w:val="es-MX"/>
              </w:rPr>
              <w:t xml:space="preserve"> a aprender</w:t>
            </w:r>
          </w:p>
        </w:tc>
        <w:tc>
          <w:tcPr>
            <w:tcW w:w="1583" w:type="dxa"/>
          </w:tcPr>
          <w:p w14:paraId="5C488F42" w14:textId="77777777" w:rsidR="00B052DB" w:rsidRPr="00CB5F4C" w:rsidRDefault="00B052DB" w:rsidP="008708D3">
            <w:pPr>
              <w:rPr>
                <w:rFonts w:ascii="Arial" w:hAnsi="Arial" w:cs="Arial"/>
                <w:iCs/>
                <w:sz w:val="22"/>
                <w:szCs w:val="22"/>
                <w:lang w:val="es-MX"/>
              </w:rPr>
            </w:pPr>
          </w:p>
        </w:tc>
      </w:tr>
      <w:tr w:rsidR="00B052DB" w:rsidRPr="00CB5F4C" w14:paraId="3CA037B6" w14:textId="77777777" w:rsidTr="00B052DB">
        <w:tc>
          <w:tcPr>
            <w:tcW w:w="529" w:type="dxa"/>
          </w:tcPr>
          <w:p w14:paraId="0E74A0A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49</w:t>
            </w:r>
          </w:p>
        </w:tc>
        <w:tc>
          <w:tcPr>
            <w:tcW w:w="7494" w:type="dxa"/>
          </w:tcPr>
          <w:p w14:paraId="2B43A6E5"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Desarrolle competencias digitales?</w:t>
            </w:r>
          </w:p>
        </w:tc>
        <w:tc>
          <w:tcPr>
            <w:tcW w:w="1583" w:type="dxa"/>
          </w:tcPr>
          <w:p w14:paraId="5D666792" w14:textId="77777777" w:rsidR="00B052DB" w:rsidRPr="00CB5F4C" w:rsidRDefault="00B052DB" w:rsidP="008708D3">
            <w:pPr>
              <w:rPr>
                <w:rFonts w:ascii="Arial" w:hAnsi="Arial" w:cs="Arial"/>
                <w:iCs/>
                <w:sz w:val="22"/>
                <w:szCs w:val="22"/>
                <w:lang w:val="es-MX"/>
              </w:rPr>
            </w:pPr>
          </w:p>
        </w:tc>
      </w:tr>
      <w:tr w:rsidR="00B052DB" w:rsidRPr="00CB5F4C" w14:paraId="7C78FC35" w14:textId="77777777" w:rsidTr="00B052DB">
        <w:tc>
          <w:tcPr>
            <w:tcW w:w="529" w:type="dxa"/>
          </w:tcPr>
          <w:p w14:paraId="69861BA1"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50</w:t>
            </w:r>
          </w:p>
        </w:tc>
        <w:tc>
          <w:tcPr>
            <w:tcW w:w="7494" w:type="dxa"/>
          </w:tcPr>
          <w:p w14:paraId="58DED983"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Desarrolle las</w:t>
            </w:r>
            <w:r w:rsidRPr="00CB5F4C">
              <w:rPr>
                <w:rFonts w:ascii="Arial" w:hAnsi="Arial" w:cs="Arial"/>
                <w:iCs/>
                <w:sz w:val="22"/>
                <w:szCs w:val="22"/>
                <w:lang w:val="es-MX"/>
              </w:rPr>
              <w:t xml:space="preserve"> competencias propuesta en el perfil de egreso</w:t>
            </w:r>
            <w:r>
              <w:rPr>
                <w:rFonts w:ascii="Arial" w:hAnsi="Arial" w:cs="Arial"/>
                <w:iCs/>
                <w:sz w:val="22"/>
                <w:szCs w:val="22"/>
                <w:lang w:val="es-MX"/>
              </w:rPr>
              <w:t xml:space="preserve"> del médico en formación</w:t>
            </w:r>
            <w:r w:rsidRPr="00CB5F4C">
              <w:rPr>
                <w:rFonts w:ascii="Arial" w:hAnsi="Arial" w:cs="Arial"/>
                <w:iCs/>
                <w:sz w:val="22"/>
                <w:szCs w:val="22"/>
                <w:lang w:val="es-MX"/>
              </w:rPr>
              <w:t xml:space="preserve">? </w:t>
            </w:r>
          </w:p>
        </w:tc>
        <w:tc>
          <w:tcPr>
            <w:tcW w:w="1583" w:type="dxa"/>
          </w:tcPr>
          <w:p w14:paraId="784B5140" w14:textId="77777777" w:rsidR="00B052DB" w:rsidRPr="00CB5F4C" w:rsidRDefault="00B052DB" w:rsidP="008708D3">
            <w:pPr>
              <w:rPr>
                <w:rFonts w:ascii="Arial" w:hAnsi="Arial" w:cs="Arial"/>
                <w:iCs/>
                <w:sz w:val="22"/>
                <w:szCs w:val="22"/>
                <w:lang w:val="es-MX"/>
              </w:rPr>
            </w:pPr>
          </w:p>
        </w:tc>
      </w:tr>
      <w:tr w:rsidR="00B052DB" w:rsidRPr="00CB5F4C" w14:paraId="30E1CCE8" w14:textId="77777777" w:rsidTr="00B052DB">
        <w:tc>
          <w:tcPr>
            <w:tcW w:w="529" w:type="dxa"/>
          </w:tcPr>
          <w:p w14:paraId="4870761D"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51</w:t>
            </w:r>
          </w:p>
        </w:tc>
        <w:tc>
          <w:tcPr>
            <w:tcW w:w="7494" w:type="dxa"/>
          </w:tcPr>
          <w:p w14:paraId="1D700FED"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Desarrolle habilidades para el ejercicio profesional futuro</w:t>
            </w:r>
            <w:r>
              <w:rPr>
                <w:rFonts w:ascii="Arial" w:hAnsi="Arial" w:cs="Arial"/>
                <w:iCs/>
                <w:sz w:val="22"/>
                <w:szCs w:val="22"/>
                <w:lang w:val="es-MX"/>
              </w:rPr>
              <w:t>?</w:t>
            </w:r>
            <w:r w:rsidRPr="00CB5F4C">
              <w:rPr>
                <w:rFonts w:ascii="Arial" w:hAnsi="Arial" w:cs="Arial"/>
                <w:iCs/>
                <w:sz w:val="22"/>
                <w:szCs w:val="22"/>
                <w:lang w:val="es-MX"/>
              </w:rPr>
              <w:t xml:space="preserve"> </w:t>
            </w:r>
          </w:p>
        </w:tc>
        <w:tc>
          <w:tcPr>
            <w:tcW w:w="1583" w:type="dxa"/>
          </w:tcPr>
          <w:p w14:paraId="6F1FC552" w14:textId="77777777" w:rsidR="00B052DB" w:rsidRPr="00CB5F4C" w:rsidRDefault="00B052DB" w:rsidP="008708D3">
            <w:pPr>
              <w:rPr>
                <w:rFonts w:ascii="Arial" w:hAnsi="Arial" w:cs="Arial"/>
                <w:iCs/>
                <w:sz w:val="22"/>
                <w:szCs w:val="22"/>
                <w:lang w:val="es-MX"/>
              </w:rPr>
            </w:pPr>
          </w:p>
        </w:tc>
      </w:tr>
      <w:tr w:rsidR="00B052DB" w:rsidRPr="00CB5F4C" w14:paraId="3BC270E6" w14:textId="77777777" w:rsidTr="00B052DB">
        <w:tc>
          <w:tcPr>
            <w:tcW w:w="529" w:type="dxa"/>
          </w:tcPr>
          <w:p w14:paraId="617EAC55"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52</w:t>
            </w:r>
          </w:p>
        </w:tc>
        <w:tc>
          <w:tcPr>
            <w:tcW w:w="7494" w:type="dxa"/>
          </w:tcPr>
          <w:p w14:paraId="53A620BB"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Mejore su desempeño académico y profesional</w:t>
            </w:r>
            <w:r>
              <w:rPr>
                <w:rFonts w:ascii="Arial" w:hAnsi="Arial" w:cs="Arial"/>
                <w:iCs/>
                <w:sz w:val="22"/>
                <w:szCs w:val="22"/>
                <w:lang w:val="es-MX"/>
              </w:rPr>
              <w:t>?</w:t>
            </w:r>
            <w:r w:rsidRPr="00CB5F4C">
              <w:rPr>
                <w:rFonts w:ascii="Arial" w:hAnsi="Arial" w:cs="Arial"/>
                <w:iCs/>
                <w:sz w:val="22"/>
                <w:szCs w:val="22"/>
                <w:lang w:val="es-MX"/>
              </w:rPr>
              <w:t xml:space="preserve"> </w:t>
            </w:r>
          </w:p>
        </w:tc>
        <w:tc>
          <w:tcPr>
            <w:tcW w:w="1583" w:type="dxa"/>
          </w:tcPr>
          <w:p w14:paraId="27427655" w14:textId="77777777" w:rsidR="00B052DB" w:rsidRPr="00CB5F4C" w:rsidRDefault="00B052DB" w:rsidP="008708D3">
            <w:pPr>
              <w:rPr>
                <w:rFonts w:ascii="Arial" w:hAnsi="Arial" w:cs="Arial"/>
                <w:iCs/>
                <w:sz w:val="22"/>
                <w:szCs w:val="22"/>
                <w:lang w:val="es-MX"/>
              </w:rPr>
            </w:pPr>
          </w:p>
        </w:tc>
      </w:tr>
      <w:tr w:rsidR="00B052DB" w:rsidRPr="00CB5F4C" w14:paraId="0800B91A" w14:textId="77777777" w:rsidTr="00B052DB">
        <w:tc>
          <w:tcPr>
            <w:tcW w:w="529" w:type="dxa"/>
          </w:tcPr>
          <w:p w14:paraId="2D71EF1D"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53</w:t>
            </w:r>
          </w:p>
        </w:tc>
        <w:tc>
          <w:tcPr>
            <w:tcW w:w="7494" w:type="dxa"/>
          </w:tcPr>
          <w:p w14:paraId="06EEF0EC"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Se mantenga a la vanguardia en el área de la medicina?</w:t>
            </w:r>
          </w:p>
        </w:tc>
        <w:tc>
          <w:tcPr>
            <w:tcW w:w="1583" w:type="dxa"/>
          </w:tcPr>
          <w:p w14:paraId="179D48DB" w14:textId="77777777" w:rsidR="00B052DB" w:rsidRPr="00CB5F4C" w:rsidRDefault="00B052DB" w:rsidP="008708D3">
            <w:pPr>
              <w:rPr>
                <w:rFonts w:ascii="Arial" w:hAnsi="Arial" w:cs="Arial"/>
                <w:iCs/>
                <w:sz w:val="22"/>
                <w:szCs w:val="22"/>
                <w:lang w:val="es-MX"/>
              </w:rPr>
            </w:pPr>
          </w:p>
        </w:tc>
      </w:tr>
      <w:tr w:rsidR="00B052DB" w:rsidRPr="00CB5F4C" w14:paraId="1747A475" w14:textId="77777777" w:rsidTr="00B052DB">
        <w:tc>
          <w:tcPr>
            <w:tcW w:w="529" w:type="dxa"/>
          </w:tcPr>
          <w:p w14:paraId="1EC9CF1F"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54</w:t>
            </w:r>
          </w:p>
        </w:tc>
        <w:tc>
          <w:tcPr>
            <w:tcW w:w="7494" w:type="dxa"/>
          </w:tcPr>
          <w:p w14:paraId="3F1BA65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 xml:space="preserve">Se mantenga a la vanguardia en </w:t>
            </w:r>
            <w:r>
              <w:rPr>
                <w:rFonts w:ascii="Arial" w:hAnsi="Arial" w:cs="Arial"/>
                <w:iCs/>
                <w:sz w:val="22"/>
                <w:szCs w:val="22"/>
                <w:lang w:val="es-MX"/>
              </w:rPr>
              <w:t>el área de su disciplina</w:t>
            </w:r>
            <w:r w:rsidRPr="00CB5F4C">
              <w:rPr>
                <w:rFonts w:ascii="Arial" w:hAnsi="Arial" w:cs="Arial"/>
                <w:iCs/>
                <w:sz w:val="22"/>
                <w:szCs w:val="22"/>
                <w:lang w:val="es-MX"/>
              </w:rPr>
              <w:t>?</w:t>
            </w:r>
          </w:p>
        </w:tc>
        <w:tc>
          <w:tcPr>
            <w:tcW w:w="1583" w:type="dxa"/>
          </w:tcPr>
          <w:p w14:paraId="22C9156C" w14:textId="77777777" w:rsidR="00B052DB" w:rsidRPr="00CB5F4C" w:rsidRDefault="00B052DB" w:rsidP="008708D3">
            <w:pPr>
              <w:rPr>
                <w:rFonts w:ascii="Arial" w:hAnsi="Arial" w:cs="Arial"/>
                <w:iCs/>
                <w:sz w:val="22"/>
                <w:szCs w:val="22"/>
                <w:lang w:val="es-MX"/>
              </w:rPr>
            </w:pPr>
          </w:p>
        </w:tc>
      </w:tr>
      <w:tr w:rsidR="00B052DB" w:rsidRPr="00CB5F4C" w14:paraId="1A04B49D" w14:textId="77777777" w:rsidTr="00B052DB">
        <w:tc>
          <w:tcPr>
            <w:tcW w:w="529" w:type="dxa"/>
          </w:tcPr>
          <w:p w14:paraId="327CD646"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5</w:t>
            </w:r>
            <w:r>
              <w:rPr>
                <w:rFonts w:ascii="Arial" w:hAnsi="Arial" w:cs="Arial"/>
                <w:iCs/>
                <w:sz w:val="22"/>
                <w:szCs w:val="22"/>
                <w:lang w:val="es-MX"/>
              </w:rPr>
              <w:t>5</w:t>
            </w:r>
          </w:p>
        </w:tc>
        <w:tc>
          <w:tcPr>
            <w:tcW w:w="7494" w:type="dxa"/>
          </w:tcPr>
          <w:p w14:paraId="7A3516FD"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Innove su desempeño académico y/o profesional?</w:t>
            </w:r>
          </w:p>
        </w:tc>
        <w:tc>
          <w:tcPr>
            <w:tcW w:w="1583" w:type="dxa"/>
          </w:tcPr>
          <w:p w14:paraId="61BFE6C3" w14:textId="77777777" w:rsidR="00B052DB" w:rsidRPr="00CB5F4C" w:rsidRDefault="00B052DB" w:rsidP="008708D3">
            <w:pPr>
              <w:rPr>
                <w:rFonts w:ascii="Arial" w:hAnsi="Arial" w:cs="Arial"/>
                <w:iCs/>
                <w:sz w:val="22"/>
                <w:szCs w:val="22"/>
                <w:lang w:val="es-MX"/>
              </w:rPr>
            </w:pPr>
          </w:p>
        </w:tc>
      </w:tr>
      <w:tr w:rsidR="00B052DB" w:rsidRPr="00CB5F4C" w14:paraId="5AA146E7" w14:textId="77777777" w:rsidTr="00B052DB">
        <w:tc>
          <w:tcPr>
            <w:tcW w:w="529" w:type="dxa"/>
          </w:tcPr>
          <w:p w14:paraId="4191A27B"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5</w:t>
            </w:r>
            <w:r>
              <w:rPr>
                <w:rFonts w:ascii="Arial" w:hAnsi="Arial" w:cs="Arial"/>
                <w:iCs/>
                <w:sz w:val="22"/>
                <w:szCs w:val="22"/>
                <w:lang w:val="es-MX"/>
              </w:rPr>
              <w:t>6</w:t>
            </w:r>
          </w:p>
        </w:tc>
        <w:tc>
          <w:tcPr>
            <w:tcW w:w="7494" w:type="dxa"/>
          </w:tcPr>
          <w:p w14:paraId="0B133269"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Trabaje de forma colaborativa?</w:t>
            </w:r>
          </w:p>
        </w:tc>
        <w:tc>
          <w:tcPr>
            <w:tcW w:w="1583" w:type="dxa"/>
          </w:tcPr>
          <w:p w14:paraId="7A81A4EE" w14:textId="77777777" w:rsidR="00B052DB" w:rsidRPr="00CB5F4C" w:rsidRDefault="00B052DB" w:rsidP="008708D3">
            <w:pPr>
              <w:rPr>
                <w:rFonts w:ascii="Arial" w:hAnsi="Arial" w:cs="Arial"/>
                <w:iCs/>
                <w:sz w:val="22"/>
                <w:szCs w:val="22"/>
                <w:lang w:val="es-MX"/>
              </w:rPr>
            </w:pPr>
          </w:p>
        </w:tc>
      </w:tr>
      <w:tr w:rsidR="00B052DB" w:rsidRPr="00CB5F4C" w14:paraId="74D7B85A" w14:textId="77777777" w:rsidTr="00B052DB">
        <w:tc>
          <w:tcPr>
            <w:tcW w:w="529" w:type="dxa"/>
          </w:tcPr>
          <w:p w14:paraId="782A0347"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57</w:t>
            </w:r>
          </w:p>
        </w:tc>
        <w:tc>
          <w:tcPr>
            <w:tcW w:w="7494" w:type="dxa"/>
          </w:tcPr>
          <w:p w14:paraId="7ECCA231" w14:textId="77777777" w:rsidR="00B052DB" w:rsidRPr="00CB5F4C" w:rsidRDefault="00B052DB" w:rsidP="008708D3">
            <w:pPr>
              <w:rPr>
                <w:rFonts w:ascii="Arial" w:hAnsi="Arial" w:cs="Arial"/>
                <w:iCs/>
                <w:sz w:val="22"/>
                <w:szCs w:val="22"/>
                <w:lang w:val="es-MX"/>
              </w:rPr>
            </w:pPr>
            <w:r w:rsidRPr="00CB5F4C">
              <w:rPr>
                <w:rFonts w:ascii="Arial" w:hAnsi="Arial" w:cs="Arial"/>
                <w:iCs/>
                <w:sz w:val="22"/>
                <w:szCs w:val="22"/>
                <w:lang w:val="es-MX"/>
              </w:rPr>
              <w:t xml:space="preserve">Participe en comunidades virtuales? </w:t>
            </w:r>
          </w:p>
        </w:tc>
        <w:tc>
          <w:tcPr>
            <w:tcW w:w="1583" w:type="dxa"/>
          </w:tcPr>
          <w:p w14:paraId="0B77251E" w14:textId="77777777" w:rsidR="00B052DB" w:rsidRPr="00CB5F4C" w:rsidRDefault="00B052DB" w:rsidP="008708D3">
            <w:pPr>
              <w:rPr>
                <w:rFonts w:ascii="Arial" w:hAnsi="Arial" w:cs="Arial"/>
                <w:iCs/>
                <w:sz w:val="22"/>
                <w:szCs w:val="22"/>
                <w:lang w:val="es-MX"/>
              </w:rPr>
            </w:pPr>
          </w:p>
        </w:tc>
      </w:tr>
      <w:tr w:rsidR="00B052DB" w:rsidRPr="00CB5F4C" w14:paraId="7F94B32B" w14:textId="77777777" w:rsidTr="00B052DB">
        <w:tc>
          <w:tcPr>
            <w:tcW w:w="529" w:type="dxa"/>
          </w:tcPr>
          <w:p w14:paraId="12C84757"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58</w:t>
            </w:r>
          </w:p>
        </w:tc>
        <w:tc>
          <w:tcPr>
            <w:tcW w:w="7494" w:type="dxa"/>
          </w:tcPr>
          <w:p w14:paraId="286584C9" w14:textId="77777777" w:rsidR="00B052DB" w:rsidRPr="00CB5F4C" w:rsidRDefault="00B052DB" w:rsidP="008708D3">
            <w:pPr>
              <w:rPr>
                <w:rFonts w:ascii="Arial" w:hAnsi="Arial" w:cs="Arial"/>
                <w:iCs/>
                <w:sz w:val="22"/>
                <w:szCs w:val="22"/>
                <w:lang w:val="es-MX"/>
              </w:rPr>
            </w:pPr>
            <w:r>
              <w:rPr>
                <w:rFonts w:ascii="Arial" w:hAnsi="Arial" w:cs="Arial"/>
                <w:sz w:val="22"/>
                <w:szCs w:val="22"/>
              </w:rPr>
              <w:t>Establezca</w:t>
            </w:r>
            <w:r w:rsidRPr="00CB5F4C">
              <w:rPr>
                <w:rFonts w:ascii="Arial" w:hAnsi="Arial" w:cs="Arial"/>
                <w:sz w:val="22"/>
                <w:szCs w:val="22"/>
              </w:rPr>
              <w:t xml:space="preserve"> comunicaciones inmediatas, sincrónicas y asincrónicas?</w:t>
            </w:r>
          </w:p>
        </w:tc>
        <w:tc>
          <w:tcPr>
            <w:tcW w:w="1583" w:type="dxa"/>
          </w:tcPr>
          <w:p w14:paraId="59A3E4FD" w14:textId="77777777" w:rsidR="00B052DB" w:rsidRPr="00CB5F4C" w:rsidRDefault="00B052DB" w:rsidP="008708D3">
            <w:pPr>
              <w:rPr>
                <w:rFonts w:ascii="Arial" w:hAnsi="Arial" w:cs="Arial"/>
                <w:iCs/>
                <w:sz w:val="22"/>
                <w:szCs w:val="22"/>
                <w:lang w:val="es-MX"/>
              </w:rPr>
            </w:pPr>
          </w:p>
        </w:tc>
      </w:tr>
      <w:tr w:rsidR="00B052DB" w:rsidRPr="00CB5F4C" w14:paraId="63A65B80" w14:textId="77777777" w:rsidTr="00B052DB">
        <w:tc>
          <w:tcPr>
            <w:tcW w:w="529" w:type="dxa"/>
          </w:tcPr>
          <w:p w14:paraId="06AA8318"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59</w:t>
            </w:r>
          </w:p>
        </w:tc>
        <w:tc>
          <w:tcPr>
            <w:tcW w:w="7494" w:type="dxa"/>
          </w:tcPr>
          <w:p w14:paraId="5673D69B" w14:textId="77777777" w:rsidR="00B052DB" w:rsidRPr="00CB5F4C" w:rsidRDefault="00B052DB" w:rsidP="008708D3">
            <w:pPr>
              <w:tabs>
                <w:tab w:val="left" w:pos="4750"/>
              </w:tabs>
              <w:rPr>
                <w:rFonts w:ascii="Arial" w:hAnsi="Arial" w:cs="Arial"/>
                <w:iCs/>
                <w:sz w:val="22"/>
                <w:szCs w:val="22"/>
                <w:lang w:val="es-MX"/>
              </w:rPr>
            </w:pPr>
            <w:r w:rsidRPr="00CB5F4C">
              <w:rPr>
                <w:rFonts w:ascii="Arial" w:hAnsi="Arial" w:cs="Arial"/>
                <w:iCs/>
                <w:sz w:val="22"/>
                <w:szCs w:val="22"/>
                <w:lang w:val="es-MX"/>
              </w:rPr>
              <w:t>Mejore su calidad de vida?</w:t>
            </w:r>
            <w:r>
              <w:rPr>
                <w:rFonts w:ascii="Arial" w:hAnsi="Arial" w:cs="Arial"/>
                <w:iCs/>
                <w:sz w:val="22"/>
                <w:szCs w:val="22"/>
                <w:lang w:val="es-MX"/>
              </w:rPr>
              <w:tab/>
            </w:r>
          </w:p>
        </w:tc>
        <w:tc>
          <w:tcPr>
            <w:tcW w:w="1583" w:type="dxa"/>
          </w:tcPr>
          <w:p w14:paraId="34FCDC90" w14:textId="77777777" w:rsidR="00B052DB" w:rsidRPr="00CB5F4C" w:rsidRDefault="00B052DB" w:rsidP="008708D3">
            <w:pPr>
              <w:rPr>
                <w:rFonts w:ascii="Arial" w:hAnsi="Arial" w:cs="Arial"/>
                <w:iCs/>
                <w:sz w:val="22"/>
                <w:szCs w:val="22"/>
                <w:lang w:val="es-MX"/>
              </w:rPr>
            </w:pPr>
          </w:p>
        </w:tc>
      </w:tr>
      <w:tr w:rsidR="00B052DB" w:rsidRPr="00CB5F4C" w14:paraId="6118CBD1" w14:textId="77777777" w:rsidTr="00B052DB">
        <w:tc>
          <w:tcPr>
            <w:tcW w:w="529" w:type="dxa"/>
          </w:tcPr>
          <w:p w14:paraId="00111984" w14:textId="77777777" w:rsidR="00B052DB" w:rsidRDefault="00B052DB" w:rsidP="008708D3">
            <w:pPr>
              <w:rPr>
                <w:rFonts w:ascii="Arial" w:hAnsi="Arial" w:cs="Arial"/>
                <w:iCs/>
                <w:sz w:val="22"/>
                <w:szCs w:val="22"/>
                <w:lang w:val="es-MX"/>
              </w:rPr>
            </w:pPr>
            <w:r>
              <w:rPr>
                <w:rFonts w:ascii="Arial" w:hAnsi="Arial" w:cs="Arial"/>
                <w:iCs/>
                <w:sz w:val="22"/>
                <w:szCs w:val="22"/>
                <w:lang w:val="es-MX"/>
              </w:rPr>
              <w:t>60</w:t>
            </w:r>
          </w:p>
        </w:tc>
        <w:tc>
          <w:tcPr>
            <w:tcW w:w="7494" w:type="dxa"/>
          </w:tcPr>
          <w:p w14:paraId="2B0C9287" w14:textId="77777777" w:rsidR="00B052DB" w:rsidRDefault="00B052DB" w:rsidP="008708D3">
            <w:pPr>
              <w:rPr>
                <w:rFonts w:ascii="Arial" w:hAnsi="Arial" w:cs="Arial"/>
                <w:iCs/>
                <w:sz w:val="22"/>
                <w:szCs w:val="22"/>
                <w:lang w:val="es-MX"/>
              </w:rPr>
            </w:pPr>
            <w:r>
              <w:rPr>
                <w:rFonts w:ascii="Arial" w:hAnsi="Arial" w:cs="Arial"/>
                <w:iCs/>
                <w:sz w:val="22"/>
                <w:szCs w:val="22"/>
                <w:lang w:val="es-MX"/>
              </w:rPr>
              <w:t>Se comunique asertivamente?</w:t>
            </w:r>
          </w:p>
        </w:tc>
        <w:tc>
          <w:tcPr>
            <w:tcW w:w="1583" w:type="dxa"/>
          </w:tcPr>
          <w:p w14:paraId="1C5E1A04" w14:textId="77777777" w:rsidR="00B052DB" w:rsidRPr="00CB5F4C" w:rsidRDefault="00B052DB" w:rsidP="008708D3">
            <w:pPr>
              <w:rPr>
                <w:rFonts w:ascii="Arial" w:hAnsi="Arial" w:cs="Arial"/>
                <w:iCs/>
                <w:sz w:val="22"/>
                <w:szCs w:val="22"/>
                <w:lang w:val="es-MX"/>
              </w:rPr>
            </w:pPr>
          </w:p>
        </w:tc>
      </w:tr>
      <w:tr w:rsidR="00B052DB" w:rsidRPr="00CB5F4C" w14:paraId="732AA478" w14:textId="77777777" w:rsidTr="00B052DB">
        <w:tc>
          <w:tcPr>
            <w:tcW w:w="529" w:type="dxa"/>
          </w:tcPr>
          <w:p w14:paraId="0F4FEBE4" w14:textId="77777777" w:rsidR="00B052DB" w:rsidRDefault="00B052DB" w:rsidP="008708D3">
            <w:pPr>
              <w:rPr>
                <w:rFonts w:ascii="Arial" w:hAnsi="Arial" w:cs="Arial"/>
                <w:iCs/>
                <w:sz w:val="22"/>
                <w:szCs w:val="22"/>
                <w:lang w:val="es-MX"/>
              </w:rPr>
            </w:pPr>
            <w:r>
              <w:rPr>
                <w:rFonts w:ascii="Arial" w:hAnsi="Arial" w:cs="Arial"/>
                <w:iCs/>
                <w:sz w:val="22"/>
                <w:szCs w:val="22"/>
                <w:lang w:val="es-MX"/>
              </w:rPr>
              <w:t>61</w:t>
            </w:r>
          </w:p>
        </w:tc>
        <w:tc>
          <w:tcPr>
            <w:tcW w:w="7494" w:type="dxa"/>
          </w:tcPr>
          <w:p w14:paraId="081950F0" w14:textId="77777777" w:rsidR="00B052DB" w:rsidRDefault="00B052DB" w:rsidP="008708D3">
            <w:pPr>
              <w:rPr>
                <w:rFonts w:ascii="Arial" w:hAnsi="Arial" w:cs="Arial"/>
                <w:iCs/>
                <w:sz w:val="22"/>
                <w:szCs w:val="22"/>
                <w:lang w:val="es-MX"/>
              </w:rPr>
            </w:pPr>
            <w:r w:rsidRPr="00EB6484">
              <w:rPr>
                <w:rFonts w:ascii="Arial" w:hAnsi="Arial" w:cs="Arial"/>
                <w:iCs/>
                <w:sz w:val="22"/>
                <w:szCs w:val="22"/>
                <w:lang w:val="es-MX"/>
              </w:rPr>
              <w:t>Rompa las barreras espacio-temporales?</w:t>
            </w:r>
          </w:p>
        </w:tc>
        <w:tc>
          <w:tcPr>
            <w:tcW w:w="1583" w:type="dxa"/>
          </w:tcPr>
          <w:p w14:paraId="4E42C920" w14:textId="77777777" w:rsidR="00B052DB" w:rsidRPr="00CB5F4C" w:rsidRDefault="00B052DB" w:rsidP="008708D3">
            <w:pPr>
              <w:rPr>
                <w:rFonts w:ascii="Arial" w:hAnsi="Arial" w:cs="Arial"/>
                <w:iCs/>
                <w:sz w:val="22"/>
                <w:szCs w:val="22"/>
                <w:lang w:val="es-MX"/>
              </w:rPr>
            </w:pPr>
          </w:p>
        </w:tc>
      </w:tr>
      <w:tr w:rsidR="00B052DB" w:rsidRPr="00CB5F4C" w14:paraId="4D68E11D" w14:textId="77777777" w:rsidTr="00B052DB">
        <w:tc>
          <w:tcPr>
            <w:tcW w:w="529" w:type="dxa"/>
          </w:tcPr>
          <w:p w14:paraId="45F47340" w14:textId="77777777" w:rsidR="00B052DB" w:rsidRDefault="00B052DB" w:rsidP="008708D3">
            <w:pPr>
              <w:rPr>
                <w:rFonts w:ascii="Arial" w:hAnsi="Arial" w:cs="Arial"/>
                <w:iCs/>
                <w:sz w:val="22"/>
                <w:szCs w:val="22"/>
                <w:lang w:val="es-MX"/>
              </w:rPr>
            </w:pPr>
            <w:r>
              <w:rPr>
                <w:rFonts w:ascii="Arial" w:hAnsi="Arial" w:cs="Arial"/>
                <w:iCs/>
                <w:sz w:val="22"/>
                <w:szCs w:val="22"/>
                <w:lang w:val="es-MX"/>
              </w:rPr>
              <w:t>62</w:t>
            </w:r>
          </w:p>
        </w:tc>
        <w:tc>
          <w:tcPr>
            <w:tcW w:w="7494" w:type="dxa"/>
          </w:tcPr>
          <w:p w14:paraId="4DF62834" w14:textId="77777777" w:rsidR="00B052DB" w:rsidRPr="00EB6484" w:rsidRDefault="00B052DB" w:rsidP="008708D3">
            <w:pPr>
              <w:rPr>
                <w:rFonts w:ascii="Arial" w:hAnsi="Arial" w:cs="Arial"/>
                <w:iCs/>
                <w:sz w:val="22"/>
                <w:szCs w:val="22"/>
                <w:lang w:val="es-MX"/>
              </w:rPr>
            </w:pPr>
            <w:r>
              <w:rPr>
                <w:rFonts w:ascii="Arial" w:hAnsi="Arial" w:cs="Arial"/>
                <w:iCs/>
                <w:sz w:val="22"/>
                <w:szCs w:val="22"/>
                <w:lang w:val="es-MX"/>
              </w:rPr>
              <w:t>Tenga un proyecto ético de vida?</w:t>
            </w:r>
          </w:p>
        </w:tc>
        <w:tc>
          <w:tcPr>
            <w:tcW w:w="1583" w:type="dxa"/>
          </w:tcPr>
          <w:p w14:paraId="77713771" w14:textId="77777777" w:rsidR="00B052DB" w:rsidRPr="00CB5F4C" w:rsidRDefault="00B052DB" w:rsidP="008708D3">
            <w:pPr>
              <w:rPr>
                <w:rFonts w:ascii="Arial" w:hAnsi="Arial" w:cs="Arial"/>
                <w:iCs/>
                <w:sz w:val="22"/>
                <w:szCs w:val="22"/>
                <w:lang w:val="es-MX"/>
              </w:rPr>
            </w:pPr>
          </w:p>
        </w:tc>
      </w:tr>
      <w:tr w:rsidR="00B052DB" w:rsidRPr="00CB5F4C" w14:paraId="648161F3" w14:textId="77777777" w:rsidTr="00B052DB">
        <w:tc>
          <w:tcPr>
            <w:tcW w:w="529" w:type="dxa"/>
          </w:tcPr>
          <w:p w14:paraId="4B90E123"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63</w:t>
            </w:r>
            <w:r w:rsidRPr="00CB5F4C">
              <w:rPr>
                <w:rFonts w:ascii="Arial" w:hAnsi="Arial" w:cs="Arial"/>
                <w:iCs/>
                <w:sz w:val="22"/>
                <w:szCs w:val="22"/>
                <w:lang w:val="es-MX"/>
              </w:rPr>
              <w:t xml:space="preserve"> </w:t>
            </w:r>
          </w:p>
        </w:tc>
        <w:tc>
          <w:tcPr>
            <w:tcW w:w="7494" w:type="dxa"/>
          </w:tcPr>
          <w:p w14:paraId="1019E01F" w14:textId="77777777" w:rsidR="00B052DB" w:rsidRPr="00CB5F4C" w:rsidRDefault="00B052DB" w:rsidP="008708D3">
            <w:pPr>
              <w:rPr>
                <w:rFonts w:ascii="Arial" w:hAnsi="Arial" w:cs="Arial"/>
                <w:iCs/>
                <w:sz w:val="22"/>
                <w:szCs w:val="22"/>
                <w:lang w:val="es-MX"/>
              </w:rPr>
            </w:pPr>
            <w:r>
              <w:rPr>
                <w:rFonts w:ascii="Arial" w:hAnsi="Arial" w:cs="Arial"/>
                <w:iCs/>
                <w:sz w:val="22"/>
                <w:szCs w:val="22"/>
                <w:lang w:val="es-MX"/>
              </w:rPr>
              <w:t>Otro (</w:t>
            </w:r>
            <w:r w:rsidRPr="00CB5F4C">
              <w:rPr>
                <w:rFonts w:ascii="Arial" w:hAnsi="Arial" w:cs="Arial"/>
                <w:iCs/>
                <w:sz w:val="22"/>
                <w:szCs w:val="22"/>
                <w:lang w:val="es-MX"/>
              </w:rPr>
              <w:t>especifique)</w:t>
            </w:r>
          </w:p>
        </w:tc>
        <w:tc>
          <w:tcPr>
            <w:tcW w:w="1583" w:type="dxa"/>
          </w:tcPr>
          <w:p w14:paraId="4BB7C806" w14:textId="77777777" w:rsidR="00B052DB" w:rsidRPr="00CB5F4C" w:rsidRDefault="00B052DB" w:rsidP="008708D3">
            <w:pPr>
              <w:rPr>
                <w:rFonts w:ascii="Arial" w:hAnsi="Arial" w:cs="Arial"/>
                <w:iCs/>
                <w:sz w:val="22"/>
                <w:szCs w:val="22"/>
                <w:lang w:val="es-MX"/>
              </w:rPr>
            </w:pPr>
          </w:p>
        </w:tc>
      </w:tr>
    </w:tbl>
    <w:p w14:paraId="529783F6" w14:textId="77777777" w:rsidR="00B052DB" w:rsidRPr="00CB5F4C" w:rsidRDefault="00B052DB" w:rsidP="00B052DB">
      <w:pPr>
        <w:rPr>
          <w:rFonts w:ascii="Arial" w:hAnsi="Arial" w:cs="Arial"/>
          <w:iCs/>
          <w:sz w:val="22"/>
          <w:szCs w:val="22"/>
          <w:lang w:val="es-MX"/>
        </w:rPr>
      </w:pPr>
    </w:p>
    <w:p w14:paraId="19AE68A9" w14:textId="77777777" w:rsidR="00B052DB" w:rsidRPr="00CB5F4C" w:rsidRDefault="00B052DB" w:rsidP="00B052DB">
      <w:pPr>
        <w:rPr>
          <w:rFonts w:ascii="Arial" w:hAnsi="Arial" w:cs="Arial"/>
          <w:iCs/>
          <w:sz w:val="22"/>
          <w:szCs w:val="22"/>
          <w:lang w:val="es-MX"/>
        </w:rPr>
      </w:pPr>
    </w:p>
    <w:p w14:paraId="52F1CB46" w14:textId="77777777" w:rsidR="00B052DB" w:rsidRPr="00CB5F4C" w:rsidRDefault="00B052DB" w:rsidP="00B052DB">
      <w:pPr>
        <w:rPr>
          <w:rFonts w:ascii="Arial" w:hAnsi="Arial" w:cs="Arial"/>
          <w:iCs/>
          <w:sz w:val="22"/>
          <w:szCs w:val="22"/>
          <w:lang w:val="es-MX"/>
        </w:rPr>
      </w:pPr>
      <w:r w:rsidRPr="00CB5F4C">
        <w:rPr>
          <w:rFonts w:ascii="Arial" w:hAnsi="Arial" w:cs="Arial"/>
          <w:iCs/>
          <w:sz w:val="22"/>
          <w:szCs w:val="22"/>
          <w:lang w:val="es-MX"/>
        </w:rPr>
        <w:t>V. Exprese brevemente, el impacto ha tenido el uso de la tecnología en la formación de los médicos.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052DB" w:rsidRPr="00CB5F4C" w14:paraId="0197C237" w14:textId="77777777" w:rsidTr="00B052DB">
        <w:tc>
          <w:tcPr>
            <w:tcW w:w="9606" w:type="dxa"/>
          </w:tcPr>
          <w:p w14:paraId="211018E5" w14:textId="77777777" w:rsidR="00B052DB" w:rsidRPr="00CB5F4C" w:rsidRDefault="00B052DB" w:rsidP="008708D3">
            <w:pPr>
              <w:rPr>
                <w:rFonts w:ascii="Arial" w:hAnsi="Arial" w:cs="Arial"/>
                <w:iCs/>
                <w:sz w:val="22"/>
                <w:szCs w:val="22"/>
                <w:lang w:val="es-MX"/>
              </w:rPr>
            </w:pPr>
          </w:p>
        </w:tc>
      </w:tr>
      <w:tr w:rsidR="00B052DB" w:rsidRPr="00CB5F4C" w14:paraId="17318A0C" w14:textId="77777777" w:rsidTr="00B052DB">
        <w:tc>
          <w:tcPr>
            <w:tcW w:w="9606" w:type="dxa"/>
          </w:tcPr>
          <w:p w14:paraId="36027439" w14:textId="77777777" w:rsidR="00B052DB" w:rsidRPr="00CB5F4C" w:rsidRDefault="00B052DB" w:rsidP="008708D3">
            <w:pPr>
              <w:rPr>
                <w:rFonts w:ascii="Arial" w:hAnsi="Arial" w:cs="Arial"/>
                <w:iCs/>
                <w:sz w:val="22"/>
                <w:szCs w:val="22"/>
                <w:lang w:val="es-MX"/>
              </w:rPr>
            </w:pPr>
          </w:p>
        </w:tc>
      </w:tr>
      <w:tr w:rsidR="00B052DB" w:rsidRPr="00CB5F4C" w14:paraId="593430D2" w14:textId="77777777" w:rsidTr="00B052DB">
        <w:tc>
          <w:tcPr>
            <w:tcW w:w="9606" w:type="dxa"/>
          </w:tcPr>
          <w:p w14:paraId="6289BD68" w14:textId="77777777" w:rsidR="00B052DB" w:rsidRPr="00CB5F4C" w:rsidRDefault="00B052DB" w:rsidP="008708D3">
            <w:pPr>
              <w:rPr>
                <w:rFonts w:ascii="Arial" w:hAnsi="Arial" w:cs="Arial"/>
                <w:iCs/>
                <w:sz w:val="22"/>
                <w:szCs w:val="22"/>
                <w:lang w:val="es-MX"/>
              </w:rPr>
            </w:pPr>
          </w:p>
        </w:tc>
      </w:tr>
      <w:tr w:rsidR="00B052DB" w:rsidRPr="00CB5F4C" w14:paraId="7261DF65" w14:textId="77777777" w:rsidTr="00B052DB">
        <w:tc>
          <w:tcPr>
            <w:tcW w:w="9606" w:type="dxa"/>
          </w:tcPr>
          <w:p w14:paraId="4241D3A9" w14:textId="77777777" w:rsidR="00B052DB" w:rsidRPr="00CB5F4C" w:rsidRDefault="00B052DB" w:rsidP="008708D3">
            <w:pPr>
              <w:rPr>
                <w:rFonts w:ascii="Arial" w:hAnsi="Arial" w:cs="Arial"/>
                <w:iCs/>
                <w:sz w:val="22"/>
                <w:szCs w:val="22"/>
                <w:lang w:val="es-MX"/>
              </w:rPr>
            </w:pPr>
          </w:p>
        </w:tc>
      </w:tr>
      <w:tr w:rsidR="00B052DB" w:rsidRPr="00CB5F4C" w14:paraId="12141DC5" w14:textId="77777777" w:rsidTr="00B052DB">
        <w:tc>
          <w:tcPr>
            <w:tcW w:w="9606" w:type="dxa"/>
          </w:tcPr>
          <w:p w14:paraId="2FC42033" w14:textId="77777777" w:rsidR="00B052DB" w:rsidRPr="00CB5F4C" w:rsidRDefault="00B052DB" w:rsidP="008708D3">
            <w:pPr>
              <w:rPr>
                <w:rFonts w:ascii="Arial" w:hAnsi="Arial" w:cs="Arial"/>
                <w:iCs/>
                <w:sz w:val="22"/>
                <w:szCs w:val="22"/>
                <w:lang w:val="es-MX"/>
              </w:rPr>
            </w:pPr>
          </w:p>
        </w:tc>
      </w:tr>
      <w:tr w:rsidR="00B052DB" w:rsidRPr="00CB5F4C" w14:paraId="6DFA7B8D" w14:textId="77777777" w:rsidTr="00B052DB">
        <w:tc>
          <w:tcPr>
            <w:tcW w:w="9606" w:type="dxa"/>
          </w:tcPr>
          <w:p w14:paraId="28C6CEDB" w14:textId="77777777" w:rsidR="00B052DB" w:rsidRPr="00CB5F4C" w:rsidRDefault="00B052DB" w:rsidP="008708D3">
            <w:pPr>
              <w:rPr>
                <w:rFonts w:ascii="Arial" w:hAnsi="Arial" w:cs="Arial"/>
                <w:iCs/>
                <w:sz w:val="22"/>
                <w:szCs w:val="22"/>
                <w:lang w:val="es-MX"/>
              </w:rPr>
            </w:pPr>
          </w:p>
        </w:tc>
      </w:tr>
      <w:tr w:rsidR="00B052DB" w:rsidRPr="00CB5F4C" w14:paraId="10B2307E" w14:textId="77777777" w:rsidTr="00B052DB">
        <w:tc>
          <w:tcPr>
            <w:tcW w:w="9606" w:type="dxa"/>
          </w:tcPr>
          <w:p w14:paraId="3D62C1D0" w14:textId="77777777" w:rsidR="00B052DB" w:rsidRPr="00CB5F4C" w:rsidRDefault="00B052DB" w:rsidP="008708D3">
            <w:pPr>
              <w:rPr>
                <w:rFonts w:ascii="Arial" w:hAnsi="Arial" w:cs="Arial"/>
                <w:iCs/>
                <w:sz w:val="22"/>
                <w:szCs w:val="22"/>
                <w:lang w:val="es-MX"/>
              </w:rPr>
            </w:pPr>
          </w:p>
        </w:tc>
      </w:tr>
      <w:tr w:rsidR="00B052DB" w:rsidRPr="00CB5F4C" w14:paraId="1EA65E31" w14:textId="77777777" w:rsidTr="00B052DB">
        <w:tc>
          <w:tcPr>
            <w:tcW w:w="9606" w:type="dxa"/>
          </w:tcPr>
          <w:p w14:paraId="1EFB02C7" w14:textId="77777777" w:rsidR="00B052DB" w:rsidRPr="00CB5F4C" w:rsidRDefault="00B052DB" w:rsidP="008708D3">
            <w:pPr>
              <w:rPr>
                <w:rFonts w:ascii="Arial" w:hAnsi="Arial" w:cs="Arial"/>
                <w:iCs/>
                <w:sz w:val="22"/>
                <w:szCs w:val="22"/>
                <w:lang w:val="es-MX"/>
              </w:rPr>
            </w:pPr>
          </w:p>
        </w:tc>
      </w:tr>
    </w:tbl>
    <w:p w14:paraId="6F7845BB" w14:textId="77777777" w:rsidR="00B052DB" w:rsidRPr="00CB5F4C" w:rsidRDefault="00B052DB" w:rsidP="00B052DB">
      <w:pPr>
        <w:rPr>
          <w:rFonts w:ascii="Arial" w:hAnsi="Arial" w:cs="Arial"/>
          <w:iCs/>
          <w:sz w:val="22"/>
          <w:szCs w:val="22"/>
          <w:lang w:val="es-MX"/>
        </w:rPr>
      </w:pPr>
    </w:p>
    <w:p w14:paraId="7417FF28" w14:textId="77777777" w:rsidR="00B052DB" w:rsidRPr="00CB5F4C" w:rsidRDefault="00B052DB" w:rsidP="00B052DB">
      <w:pPr>
        <w:jc w:val="right"/>
        <w:rPr>
          <w:rFonts w:ascii="Arial" w:hAnsi="Arial" w:cs="Arial"/>
          <w:iCs/>
          <w:sz w:val="22"/>
          <w:szCs w:val="22"/>
          <w:lang w:val="es-MX"/>
        </w:rPr>
      </w:pPr>
      <w:r w:rsidRPr="00CB5F4C">
        <w:rPr>
          <w:rFonts w:ascii="Arial" w:hAnsi="Arial" w:cs="Arial"/>
          <w:b/>
          <w:sz w:val="22"/>
          <w:szCs w:val="22"/>
        </w:rPr>
        <w:t>¡Gracias por su apoyo!</w:t>
      </w:r>
    </w:p>
    <w:p w14:paraId="009DDDD0" w14:textId="77777777" w:rsidR="00E65CE9" w:rsidRDefault="00E65CE9" w:rsidP="001D3F4B">
      <w:pPr>
        <w:pStyle w:val="NormalWeb"/>
        <w:spacing w:before="0" w:beforeAutospacing="0" w:after="0" w:afterAutospacing="0" w:line="360" w:lineRule="auto"/>
        <w:ind w:left="426" w:hanging="425"/>
        <w:jc w:val="both"/>
        <w:rPr>
          <w:rFonts w:ascii="Arial" w:hAnsi="Arial" w:cs="Arial"/>
        </w:rPr>
      </w:pPr>
    </w:p>
    <w:sectPr w:rsidR="00E65CE9" w:rsidSect="00A12E6C">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3D9DD" w14:textId="77777777" w:rsidR="008708D3" w:rsidRDefault="008708D3" w:rsidP="006C146B">
      <w:r>
        <w:separator/>
      </w:r>
    </w:p>
  </w:endnote>
  <w:endnote w:type="continuationSeparator" w:id="0">
    <w:p w14:paraId="374A7AD3" w14:textId="77777777" w:rsidR="008708D3" w:rsidRDefault="008708D3" w:rsidP="006C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panose1 w:val="040409050D0802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oper Lt BT">
    <w:altName w:val="Cambria"/>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venir-Roman">
    <w:altName w:val="Avenir Roman"/>
    <w:panose1 w:val="00000000000000000000"/>
    <w:charset w:val="00"/>
    <w:family w:val="auto"/>
    <w:notTrueType/>
    <w:pitch w:val="default"/>
    <w:sig w:usb0="00000003" w:usb1="00000000" w:usb2="00000000" w:usb3="00000000" w:csb0="00000001" w:csb1="00000000"/>
  </w:font>
  <w:font w:name="MinionPro-Regular">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480864"/>
      <w:docPartObj>
        <w:docPartGallery w:val="Page Numbers (Bottom of Page)"/>
        <w:docPartUnique/>
      </w:docPartObj>
    </w:sdtPr>
    <w:sdtContent>
      <w:p w14:paraId="50ECF182" w14:textId="0B3702C5" w:rsidR="008708D3" w:rsidRDefault="008708D3">
        <w:pPr>
          <w:pStyle w:val="Piedepgina"/>
          <w:jc w:val="right"/>
        </w:pPr>
        <w:r>
          <w:fldChar w:fldCharType="begin"/>
        </w:r>
        <w:r>
          <w:instrText>PAGE   \* MERGEFORMAT</w:instrText>
        </w:r>
        <w:r>
          <w:fldChar w:fldCharType="separate"/>
        </w:r>
        <w:r w:rsidR="002A0F1D" w:rsidRPr="002A0F1D">
          <w:rPr>
            <w:noProof/>
            <w:lang w:val="es-ES"/>
          </w:rPr>
          <w:t>1</w:t>
        </w:r>
        <w:r>
          <w:fldChar w:fldCharType="end"/>
        </w:r>
      </w:p>
    </w:sdtContent>
  </w:sdt>
  <w:p w14:paraId="060D3A93" w14:textId="77777777" w:rsidR="008708D3" w:rsidRDefault="008708D3">
    <w:pPr>
      <w:pStyle w:val="Piedepgina"/>
    </w:pPr>
  </w:p>
  <w:p w14:paraId="75AAC230" w14:textId="77777777" w:rsidR="008708D3" w:rsidRDefault="008708D3">
    <w:pPr>
      <w:pStyle w:val="Piedepgina"/>
    </w:pPr>
  </w:p>
  <w:p w14:paraId="32E89E74" w14:textId="77777777" w:rsidR="008708D3" w:rsidRDefault="008708D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BE5D3" w14:textId="77777777" w:rsidR="008708D3" w:rsidRDefault="008708D3" w:rsidP="006C146B">
      <w:r>
        <w:separator/>
      </w:r>
    </w:p>
  </w:footnote>
  <w:footnote w:type="continuationSeparator" w:id="0">
    <w:p w14:paraId="2990EF02" w14:textId="77777777" w:rsidR="008708D3" w:rsidRDefault="008708D3" w:rsidP="006C14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28E19" w14:textId="77777777" w:rsidR="008708D3" w:rsidRDefault="008708D3">
    <w:pPr>
      <w:pStyle w:val="Encabezado"/>
    </w:pPr>
  </w:p>
  <w:p w14:paraId="7E0163B5" w14:textId="77777777" w:rsidR="008708D3" w:rsidRDefault="008708D3">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4D6"/>
    <w:multiLevelType w:val="hybridMultilevel"/>
    <w:tmpl w:val="F09E6EE8"/>
    <w:lvl w:ilvl="0" w:tplc="DFF428C8">
      <w:start w:val="1"/>
      <w:numFmt w:val="bullet"/>
      <w:lvlText w:val="-"/>
      <w:lvlJc w:val="left"/>
      <w:pPr>
        <w:ind w:left="720" w:hanging="360"/>
      </w:pPr>
      <w:rPr>
        <w:rFonts w:ascii="Stencil" w:hAnsi="Stenci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136316"/>
    <w:multiLevelType w:val="hybridMultilevel"/>
    <w:tmpl w:val="F8BE2A86"/>
    <w:lvl w:ilvl="0" w:tplc="DFF428C8">
      <w:start w:val="1"/>
      <w:numFmt w:val="bullet"/>
      <w:lvlText w:val="-"/>
      <w:lvlJc w:val="left"/>
      <w:pPr>
        <w:ind w:left="720" w:hanging="360"/>
      </w:pPr>
      <w:rPr>
        <w:rFonts w:ascii="Stencil" w:hAnsi="Stenci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6D1505"/>
    <w:multiLevelType w:val="hybridMultilevel"/>
    <w:tmpl w:val="8E887B3A"/>
    <w:lvl w:ilvl="0" w:tplc="C67279E4">
      <w:start w:val="1"/>
      <w:numFmt w:val="upperRoman"/>
      <w:lvlText w:val="%1."/>
      <w:lvlJc w:val="left"/>
      <w:pPr>
        <w:ind w:left="0" w:hanging="72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3">
    <w:nsid w:val="11191989"/>
    <w:multiLevelType w:val="multilevel"/>
    <w:tmpl w:val="CB82F7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F63DFF"/>
    <w:multiLevelType w:val="hybridMultilevel"/>
    <w:tmpl w:val="B7B6338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F92732"/>
    <w:multiLevelType w:val="hybridMultilevel"/>
    <w:tmpl w:val="C27ED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524C11"/>
    <w:multiLevelType w:val="hybridMultilevel"/>
    <w:tmpl w:val="8348CC12"/>
    <w:lvl w:ilvl="0" w:tplc="4C249912">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5A2CC3"/>
    <w:multiLevelType w:val="multilevel"/>
    <w:tmpl w:val="C3E48742"/>
    <w:lvl w:ilvl="0">
      <w:start w:val="2"/>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405EAF"/>
    <w:multiLevelType w:val="hybridMultilevel"/>
    <w:tmpl w:val="70E2264C"/>
    <w:lvl w:ilvl="0" w:tplc="9FAC2886">
      <w:start w:val="1"/>
      <w:numFmt w:val="bullet"/>
      <w:lvlText w:val="-"/>
      <w:lvlJc w:val="left"/>
      <w:pPr>
        <w:ind w:left="360" w:hanging="360"/>
      </w:pPr>
      <w:rPr>
        <w:rFonts w:ascii="Stencil" w:hAnsi="Stencil" w:hint="default"/>
        <w:b w:val="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F6871BC"/>
    <w:multiLevelType w:val="multilevel"/>
    <w:tmpl w:val="CB8A255C"/>
    <w:lvl w:ilvl="0">
      <w:start w:val="3"/>
      <w:numFmt w:val="decimal"/>
      <w:lvlText w:val="%1"/>
      <w:lvlJc w:val="left"/>
      <w:pPr>
        <w:ind w:left="360" w:hanging="360"/>
      </w:pPr>
      <w:rPr>
        <w:rFonts w:hint="default"/>
        <w:b/>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2F6B513F"/>
    <w:multiLevelType w:val="hybridMultilevel"/>
    <w:tmpl w:val="D32E26F0"/>
    <w:lvl w:ilvl="0" w:tplc="DFF428C8">
      <w:start w:val="1"/>
      <w:numFmt w:val="bullet"/>
      <w:lvlText w:val="-"/>
      <w:lvlJc w:val="left"/>
      <w:pPr>
        <w:ind w:left="780" w:hanging="720"/>
      </w:pPr>
      <w:rPr>
        <w:rFonts w:ascii="Stencil" w:hAnsi="Stencil"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nsid w:val="32442ABF"/>
    <w:multiLevelType w:val="multilevel"/>
    <w:tmpl w:val="409605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D42999"/>
    <w:multiLevelType w:val="multilevel"/>
    <w:tmpl w:val="283CF722"/>
    <w:lvl w:ilvl="0">
      <w:start w:val="2"/>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C50E46"/>
    <w:multiLevelType w:val="hybridMultilevel"/>
    <w:tmpl w:val="67627A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9E6DEB"/>
    <w:multiLevelType w:val="hybridMultilevel"/>
    <w:tmpl w:val="4C2A5F90"/>
    <w:lvl w:ilvl="0" w:tplc="852C80D6">
      <w:start w:val="1"/>
      <w:numFmt w:val="bullet"/>
      <w:lvlText w:val="•"/>
      <w:lvlJc w:val="left"/>
      <w:pPr>
        <w:tabs>
          <w:tab w:val="num" w:pos="720"/>
        </w:tabs>
        <w:ind w:left="720" w:hanging="360"/>
      </w:pPr>
      <w:rPr>
        <w:rFonts w:ascii="Arial" w:hAnsi="Arial" w:hint="default"/>
      </w:rPr>
    </w:lvl>
    <w:lvl w:ilvl="1" w:tplc="F6A84032" w:tentative="1">
      <w:start w:val="1"/>
      <w:numFmt w:val="bullet"/>
      <w:lvlText w:val="•"/>
      <w:lvlJc w:val="left"/>
      <w:pPr>
        <w:tabs>
          <w:tab w:val="num" w:pos="1440"/>
        </w:tabs>
        <w:ind w:left="1440" w:hanging="360"/>
      </w:pPr>
      <w:rPr>
        <w:rFonts w:ascii="Arial" w:hAnsi="Arial" w:hint="default"/>
      </w:rPr>
    </w:lvl>
    <w:lvl w:ilvl="2" w:tplc="3E56E13E" w:tentative="1">
      <w:start w:val="1"/>
      <w:numFmt w:val="bullet"/>
      <w:lvlText w:val="•"/>
      <w:lvlJc w:val="left"/>
      <w:pPr>
        <w:tabs>
          <w:tab w:val="num" w:pos="2160"/>
        </w:tabs>
        <w:ind w:left="2160" w:hanging="360"/>
      </w:pPr>
      <w:rPr>
        <w:rFonts w:ascii="Arial" w:hAnsi="Arial" w:hint="default"/>
      </w:rPr>
    </w:lvl>
    <w:lvl w:ilvl="3" w:tplc="87F2C208" w:tentative="1">
      <w:start w:val="1"/>
      <w:numFmt w:val="bullet"/>
      <w:lvlText w:val="•"/>
      <w:lvlJc w:val="left"/>
      <w:pPr>
        <w:tabs>
          <w:tab w:val="num" w:pos="2880"/>
        </w:tabs>
        <w:ind w:left="2880" w:hanging="360"/>
      </w:pPr>
      <w:rPr>
        <w:rFonts w:ascii="Arial" w:hAnsi="Arial" w:hint="default"/>
      </w:rPr>
    </w:lvl>
    <w:lvl w:ilvl="4" w:tplc="5D8666E4" w:tentative="1">
      <w:start w:val="1"/>
      <w:numFmt w:val="bullet"/>
      <w:lvlText w:val="•"/>
      <w:lvlJc w:val="left"/>
      <w:pPr>
        <w:tabs>
          <w:tab w:val="num" w:pos="3600"/>
        </w:tabs>
        <w:ind w:left="3600" w:hanging="360"/>
      </w:pPr>
      <w:rPr>
        <w:rFonts w:ascii="Arial" w:hAnsi="Arial" w:hint="default"/>
      </w:rPr>
    </w:lvl>
    <w:lvl w:ilvl="5" w:tplc="99DC36C8" w:tentative="1">
      <w:start w:val="1"/>
      <w:numFmt w:val="bullet"/>
      <w:lvlText w:val="•"/>
      <w:lvlJc w:val="left"/>
      <w:pPr>
        <w:tabs>
          <w:tab w:val="num" w:pos="4320"/>
        </w:tabs>
        <w:ind w:left="4320" w:hanging="360"/>
      </w:pPr>
      <w:rPr>
        <w:rFonts w:ascii="Arial" w:hAnsi="Arial" w:hint="default"/>
      </w:rPr>
    </w:lvl>
    <w:lvl w:ilvl="6" w:tplc="E2F6B6D6" w:tentative="1">
      <w:start w:val="1"/>
      <w:numFmt w:val="bullet"/>
      <w:lvlText w:val="•"/>
      <w:lvlJc w:val="left"/>
      <w:pPr>
        <w:tabs>
          <w:tab w:val="num" w:pos="5040"/>
        </w:tabs>
        <w:ind w:left="5040" w:hanging="360"/>
      </w:pPr>
      <w:rPr>
        <w:rFonts w:ascii="Arial" w:hAnsi="Arial" w:hint="default"/>
      </w:rPr>
    </w:lvl>
    <w:lvl w:ilvl="7" w:tplc="E20A2778" w:tentative="1">
      <w:start w:val="1"/>
      <w:numFmt w:val="bullet"/>
      <w:lvlText w:val="•"/>
      <w:lvlJc w:val="left"/>
      <w:pPr>
        <w:tabs>
          <w:tab w:val="num" w:pos="5760"/>
        </w:tabs>
        <w:ind w:left="5760" w:hanging="360"/>
      </w:pPr>
      <w:rPr>
        <w:rFonts w:ascii="Arial" w:hAnsi="Arial" w:hint="default"/>
      </w:rPr>
    </w:lvl>
    <w:lvl w:ilvl="8" w:tplc="82687616" w:tentative="1">
      <w:start w:val="1"/>
      <w:numFmt w:val="bullet"/>
      <w:lvlText w:val="•"/>
      <w:lvlJc w:val="left"/>
      <w:pPr>
        <w:tabs>
          <w:tab w:val="num" w:pos="6480"/>
        </w:tabs>
        <w:ind w:left="6480" w:hanging="360"/>
      </w:pPr>
      <w:rPr>
        <w:rFonts w:ascii="Arial" w:hAnsi="Arial" w:hint="default"/>
      </w:rPr>
    </w:lvl>
  </w:abstractNum>
  <w:abstractNum w:abstractNumId="15">
    <w:nsid w:val="4015321C"/>
    <w:multiLevelType w:val="hybridMultilevel"/>
    <w:tmpl w:val="4BDA71C2"/>
    <w:lvl w:ilvl="0" w:tplc="9FAC2886">
      <w:start w:val="1"/>
      <w:numFmt w:val="bullet"/>
      <w:lvlText w:val="-"/>
      <w:lvlJc w:val="left"/>
      <w:pPr>
        <w:ind w:left="360" w:hanging="360"/>
      </w:pPr>
      <w:rPr>
        <w:rFonts w:ascii="Stencil" w:hAnsi="Stencil"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4487411C"/>
    <w:multiLevelType w:val="hybridMultilevel"/>
    <w:tmpl w:val="3F1EDE96"/>
    <w:lvl w:ilvl="0" w:tplc="A5FC2AA4">
      <w:start w:val="1"/>
      <w:numFmt w:val="bullet"/>
      <w:lvlText w:val="•"/>
      <w:lvlJc w:val="left"/>
      <w:pPr>
        <w:tabs>
          <w:tab w:val="num" w:pos="720"/>
        </w:tabs>
        <w:ind w:left="720" w:hanging="360"/>
      </w:pPr>
      <w:rPr>
        <w:rFonts w:ascii="Arial" w:hAnsi="Arial" w:hint="default"/>
      </w:rPr>
    </w:lvl>
    <w:lvl w:ilvl="1" w:tplc="60C4C778" w:tentative="1">
      <w:start w:val="1"/>
      <w:numFmt w:val="bullet"/>
      <w:lvlText w:val="•"/>
      <w:lvlJc w:val="left"/>
      <w:pPr>
        <w:tabs>
          <w:tab w:val="num" w:pos="1440"/>
        </w:tabs>
        <w:ind w:left="1440" w:hanging="360"/>
      </w:pPr>
      <w:rPr>
        <w:rFonts w:ascii="Arial" w:hAnsi="Arial" w:hint="default"/>
      </w:rPr>
    </w:lvl>
    <w:lvl w:ilvl="2" w:tplc="F57AE736" w:tentative="1">
      <w:start w:val="1"/>
      <w:numFmt w:val="bullet"/>
      <w:lvlText w:val="•"/>
      <w:lvlJc w:val="left"/>
      <w:pPr>
        <w:tabs>
          <w:tab w:val="num" w:pos="2160"/>
        </w:tabs>
        <w:ind w:left="2160" w:hanging="360"/>
      </w:pPr>
      <w:rPr>
        <w:rFonts w:ascii="Arial" w:hAnsi="Arial" w:hint="default"/>
      </w:rPr>
    </w:lvl>
    <w:lvl w:ilvl="3" w:tplc="C0260568" w:tentative="1">
      <w:start w:val="1"/>
      <w:numFmt w:val="bullet"/>
      <w:lvlText w:val="•"/>
      <w:lvlJc w:val="left"/>
      <w:pPr>
        <w:tabs>
          <w:tab w:val="num" w:pos="2880"/>
        </w:tabs>
        <w:ind w:left="2880" w:hanging="360"/>
      </w:pPr>
      <w:rPr>
        <w:rFonts w:ascii="Arial" w:hAnsi="Arial" w:hint="default"/>
      </w:rPr>
    </w:lvl>
    <w:lvl w:ilvl="4" w:tplc="BA1C334E" w:tentative="1">
      <w:start w:val="1"/>
      <w:numFmt w:val="bullet"/>
      <w:lvlText w:val="•"/>
      <w:lvlJc w:val="left"/>
      <w:pPr>
        <w:tabs>
          <w:tab w:val="num" w:pos="3600"/>
        </w:tabs>
        <w:ind w:left="3600" w:hanging="360"/>
      </w:pPr>
      <w:rPr>
        <w:rFonts w:ascii="Arial" w:hAnsi="Arial" w:hint="default"/>
      </w:rPr>
    </w:lvl>
    <w:lvl w:ilvl="5" w:tplc="944828FE" w:tentative="1">
      <w:start w:val="1"/>
      <w:numFmt w:val="bullet"/>
      <w:lvlText w:val="•"/>
      <w:lvlJc w:val="left"/>
      <w:pPr>
        <w:tabs>
          <w:tab w:val="num" w:pos="4320"/>
        </w:tabs>
        <w:ind w:left="4320" w:hanging="360"/>
      </w:pPr>
      <w:rPr>
        <w:rFonts w:ascii="Arial" w:hAnsi="Arial" w:hint="default"/>
      </w:rPr>
    </w:lvl>
    <w:lvl w:ilvl="6" w:tplc="DD907FC6" w:tentative="1">
      <w:start w:val="1"/>
      <w:numFmt w:val="bullet"/>
      <w:lvlText w:val="•"/>
      <w:lvlJc w:val="left"/>
      <w:pPr>
        <w:tabs>
          <w:tab w:val="num" w:pos="5040"/>
        </w:tabs>
        <w:ind w:left="5040" w:hanging="360"/>
      </w:pPr>
      <w:rPr>
        <w:rFonts w:ascii="Arial" w:hAnsi="Arial" w:hint="default"/>
      </w:rPr>
    </w:lvl>
    <w:lvl w:ilvl="7" w:tplc="58AC453C" w:tentative="1">
      <w:start w:val="1"/>
      <w:numFmt w:val="bullet"/>
      <w:lvlText w:val="•"/>
      <w:lvlJc w:val="left"/>
      <w:pPr>
        <w:tabs>
          <w:tab w:val="num" w:pos="5760"/>
        </w:tabs>
        <w:ind w:left="5760" w:hanging="360"/>
      </w:pPr>
      <w:rPr>
        <w:rFonts w:ascii="Arial" w:hAnsi="Arial" w:hint="default"/>
      </w:rPr>
    </w:lvl>
    <w:lvl w:ilvl="8" w:tplc="5B5A243A" w:tentative="1">
      <w:start w:val="1"/>
      <w:numFmt w:val="bullet"/>
      <w:lvlText w:val="•"/>
      <w:lvlJc w:val="left"/>
      <w:pPr>
        <w:tabs>
          <w:tab w:val="num" w:pos="6480"/>
        </w:tabs>
        <w:ind w:left="6480" w:hanging="360"/>
      </w:pPr>
      <w:rPr>
        <w:rFonts w:ascii="Arial" w:hAnsi="Arial" w:hint="default"/>
      </w:rPr>
    </w:lvl>
  </w:abstractNum>
  <w:abstractNum w:abstractNumId="17">
    <w:nsid w:val="477E6956"/>
    <w:multiLevelType w:val="hybridMultilevel"/>
    <w:tmpl w:val="8C005444"/>
    <w:lvl w:ilvl="0" w:tplc="080A0001">
      <w:start w:val="1"/>
      <w:numFmt w:val="bullet"/>
      <w:lvlText w:val=""/>
      <w:lvlJc w:val="left"/>
      <w:pPr>
        <w:ind w:left="780" w:hanging="720"/>
      </w:pPr>
      <w:rPr>
        <w:rFonts w:ascii="Symbol" w:hAnsi="Symbol"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nsid w:val="4A0B3B36"/>
    <w:multiLevelType w:val="hybridMultilevel"/>
    <w:tmpl w:val="7B306FB6"/>
    <w:lvl w:ilvl="0" w:tplc="080A0019">
      <w:start w:val="1"/>
      <w:numFmt w:val="lowerLetter"/>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9">
    <w:nsid w:val="4B8F020D"/>
    <w:multiLevelType w:val="hybridMultilevel"/>
    <w:tmpl w:val="AF06E9D6"/>
    <w:lvl w:ilvl="0" w:tplc="9FAC2886">
      <w:start w:val="1"/>
      <w:numFmt w:val="bullet"/>
      <w:lvlText w:val="-"/>
      <w:lvlJc w:val="left"/>
      <w:pPr>
        <w:ind w:left="0" w:hanging="360"/>
      </w:pPr>
      <w:rPr>
        <w:rFonts w:ascii="Stencil" w:hAnsi="Stencil" w:hint="default"/>
        <w:b w:val="0"/>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20">
    <w:nsid w:val="53AA54FB"/>
    <w:multiLevelType w:val="hybridMultilevel"/>
    <w:tmpl w:val="5E08B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6174ABC"/>
    <w:multiLevelType w:val="hybridMultilevel"/>
    <w:tmpl w:val="3EEA234C"/>
    <w:lvl w:ilvl="0" w:tplc="FFF282BE">
      <w:start w:val="3"/>
      <w:numFmt w:val="decimal"/>
      <w:lvlText w:val="%1."/>
      <w:lvlJc w:val="left"/>
      <w:pPr>
        <w:ind w:left="720" w:hanging="360"/>
      </w:pPr>
      <w:rPr>
        <w:rFonts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60187F"/>
    <w:multiLevelType w:val="hybridMultilevel"/>
    <w:tmpl w:val="1020E8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801446E"/>
    <w:multiLevelType w:val="multilevel"/>
    <w:tmpl w:val="09AC8190"/>
    <w:lvl w:ilvl="0">
      <w:start w:val="1"/>
      <w:numFmt w:val="decimal"/>
      <w:lvlText w:val="%1."/>
      <w:lvlJc w:val="left"/>
      <w:pPr>
        <w:ind w:left="0" w:hanging="360"/>
      </w:pPr>
      <w:rPr>
        <w:rFonts w:hint="default"/>
        <w:b/>
      </w:rPr>
    </w:lvl>
    <w:lvl w:ilvl="1">
      <w:start w:val="1"/>
      <w:numFmt w:val="decimal"/>
      <w:isLgl/>
      <w:lvlText w:val="%1.%2"/>
      <w:lvlJc w:val="left"/>
      <w:pPr>
        <w:ind w:left="66" w:hanging="360"/>
      </w:pPr>
      <w:rPr>
        <w:rFonts w:hint="default"/>
      </w:rPr>
    </w:lvl>
    <w:lvl w:ilvl="2">
      <w:start w:val="1"/>
      <w:numFmt w:val="decimal"/>
      <w:isLgl/>
      <w:lvlText w:val="%1.%2.%3"/>
      <w:lvlJc w:val="left"/>
      <w:pPr>
        <w:ind w:left="492" w:hanging="720"/>
      </w:pPr>
      <w:rPr>
        <w:rFonts w:hint="default"/>
      </w:rPr>
    </w:lvl>
    <w:lvl w:ilvl="3">
      <w:start w:val="1"/>
      <w:numFmt w:val="decimal"/>
      <w:isLgl/>
      <w:lvlText w:val="%1.%2.%3.%4"/>
      <w:lvlJc w:val="left"/>
      <w:pPr>
        <w:ind w:left="558" w:hanging="720"/>
      </w:pPr>
      <w:rPr>
        <w:rFonts w:hint="default"/>
      </w:rPr>
    </w:lvl>
    <w:lvl w:ilvl="4">
      <w:start w:val="1"/>
      <w:numFmt w:val="decimal"/>
      <w:isLgl/>
      <w:lvlText w:val="%1.%2.%3.%4.%5"/>
      <w:lvlJc w:val="left"/>
      <w:pPr>
        <w:ind w:left="984" w:hanging="1080"/>
      </w:pPr>
      <w:rPr>
        <w:rFonts w:hint="default"/>
      </w:rPr>
    </w:lvl>
    <w:lvl w:ilvl="5">
      <w:start w:val="1"/>
      <w:numFmt w:val="decimal"/>
      <w:isLgl/>
      <w:lvlText w:val="%1.%2.%3.%4.%5.%6"/>
      <w:lvlJc w:val="left"/>
      <w:pPr>
        <w:ind w:left="1050" w:hanging="1080"/>
      </w:pPr>
      <w:rPr>
        <w:rFonts w:hint="default"/>
      </w:rPr>
    </w:lvl>
    <w:lvl w:ilvl="6">
      <w:start w:val="1"/>
      <w:numFmt w:val="decimal"/>
      <w:isLgl/>
      <w:lvlText w:val="%1.%2.%3.%4.%5.%6.%7"/>
      <w:lvlJc w:val="left"/>
      <w:pPr>
        <w:ind w:left="1476"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68" w:hanging="1800"/>
      </w:pPr>
      <w:rPr>
        <w:rFonts w:hint="default"/>
      </w:rPr>
    </w:lvl>
  </w:abstractNum>
  <w:abstractNum w:abstractNumId="24">
    <w:nsid w:val="6FD933C0"/>
    <w:multiLevelType w:val="multilevel"/>
    <w:tmpl w:val="39D03D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026320E"/>
    <w:multiLevelType w:val="hybridMultilevel"/>
    <w:tmpl w:val="0B947F86"/>
    <w:lvl w:ilvl="0" w:tplc="9FAC2886">
      <w:start w:val="1"/>
      <w:numFmt w:val="bullet"/>
      <w:lvlText w:val="-"/>
      <w:lvlJc w:val="left"/>
      <w:pPr>
        <w:ind w:left="0" w:hanging="360"/>
      </w:pPr>
      <w:rPr>
        <w:rFonts w:ascii="Stencil" w:hAnsi="Stencil" w:hint="default"/>
        <w:b w:val="0"/>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26">
    <w:nsid w:val="71356183"/>
    <w:multiLevelType w:val="hybridMultilevel"/>
    <w:tmpl w:val="F65264EE"/>
    <w:lvl w:ilvl="0" w:tplc="90A48052">
      <w:start w:val="1"/>
      <w:numFmt w:val="lowerLetter"/>
      <w:lvlText w:val="%1."/>
      <w:lvlJc w:val="left"/>
      <w:pPr>
        <w:ind w:left="360" w:hanging="360"/>
      </w:pPr>
      <w:rPr>
        <w:sz w:val="20"/>
        <w:szCs w:val="20"/>
        <w:vertAlign w:val="baseli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2B728A6"/>
    <w:multiLevelType w:val="hybridMultilevel"/>
    <w:tmpl w:val="5774802C"/>
    <w:lvl w:ilvl="0" w:tplc="9FAC2886">
      <w:start w:val="1"/>
      <w:numFmt w:val="bullet"/>
      <w:lvlText w:val="-"/>
      <w:lvlJc w:val="left"/>
      <w:pPr>
        <w:ind w:left="0" w:hanging="360"/>
      </w:pPr>
      <w:rPr>
        <w:rFonts w:ascii="Stencil" w:hAnsi="Stencil" w:hint="default"/>
        <w:b w:val="0"/>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28">
    <w:nsid w:val="79981D21"/>
    <w:multiLevelType w:val="hybridMultilevel"/>
    <w:tmpl w:val="AC34C2C2"/>
    <w:lvl w:ilvl="0" w:tplc="2BEAF4D8">
      <w:start w:val="1"/>
      <w:numFmt w:val="upp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28"/>
  </w:num>
  <w:num w:numId="2">
    <w:abstractNumId w:val="0"/>
  </w:num>
  <w:num w:numId="3">
    <w:abstractNumId w:val="6"/>
  </w:num>
  <w:num w:numId="4">
    <w:abstractNumId w:val="13"/>
  </w:num>
  <w:num w:numId="5">
    <w:abstractNumId w:val="23"/>
  </w:num>
  <w:num w:numId="6">
    <w:abstractNumId w:val="21"/>
  </w:num>
  <w:num w:numId="7">
    <w:abstractNumId w:val="17"/>
  </w:num>
  <w:num w:numId="8">
    <w:abstractNumId w:val="10"/>
  </w:num>
  <w:num w:numId="9">
    <w:abstractNumId w:val="1"/>
  </w:num>
  <w:num w:numId="10">
    <w:abstractNumId w:val="11"/>
  </w:num>
  <w:num w:numId="11">
    <w:abstractNumId w:val="16"/>
  </w:num>
  <w:num w:numId="12">
    <w:abstractNumId w:val="14"/>
  </w:num>
  <w:num w:numId="13">
    <w:abstractNumId w:val="22"/>
  </w:num>
  <w:num w:numId="14">
    <w:abstractNumId w:val="2"/>
  </w:num>
  <w:num w:numId="15">
    <w:abstractNumId w:val="18"/>
  </w:num>
  <w:num w:numId="16">
    <w:abstractNumId w:val="5"/>
  </w:num>
  <w:num w:numId="17">
    <w:abstractNumId w:val="9"/>
  </w:num>
  <w:num w:numId="18">
    <w:abstractNumId w:val="15"/>
  </w:num>
  <w:num w:numId="19">
    <w:abstractNumId w:val="19"/>
  </w:num>
  <w:num w:numId="20">
    <w:abstractNumId w:val="27"/>
  </w:num>
  <w:num w:numId="21">
    <w:abstractNumId w:val="25"/>
  </w:num>
  <w:num w:numId="22">
    <w:abstractNumId w:val="20"/>
  </w:num>
  <w:num w:numId="23">
    <w:abstractNumId w:val="24"/>
  </w:num>
  <w:num w:numId="24">
    <w:abstractNumId w:val="3"/>
  </w:num>
  <w:num w:numId="25">
    <w:abstractNumId w:val="7"/>
  </w:num>
  <w:num w:numId="26">
    <w:abstractNumId w:val="12"/>
  </w:num>
  <w:num w:numId="27">
    <w:abstractNumId w:val="8"/>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DAF"/>
    <w:rsid w:val="00000027"/>
    <w:rsid w:val="0000295F"/>
    <w:rsid w:val="00004B61"/>
    <w:rsid w:val="00007B19"/>
    <w:rsid w:val="00012797"/>
    <w:rsid w:val="00013CCC"/>
    <w:rsid w:val="0001434D"/>
    <w:rsid w:val="00017220"/>
    <w:rsid w:val="00020E93"/>
    <w:rsid w:val="0002437D"/>
    <w:rsid w:val="000246D0"/>
    <w:rsid w:val="000250C7"/>
    <w:rsid w:val="00025A8D"/>
    <w:rsid w:val="00026FE6"/>
    <w:rsid w:val="000316D7"/>
    <w:rsid w:val="00032B91"/>
    <w:rsid w:val="000344E1"/>
    <w:rsid w:val="00042F41"/>
    <w:rsid w:val="00043C7E"/>
    <w:rsid w:val="00043D18"/>
    <w:rsid w:val="000440F6"/>
    <w:rsid w:val="00045480"/>
    <w:rsid w:val="00046C14"/>
    <w:rsid w:val="00047CE2"/>
    <w:rsid w:val="000504D2"/>
    <w:rsid w:val="0005448A"/>
    <w:rsid w:val="0005675A"/>
    <w:rsid w:val="00056C9D"/>
    <w:rsid w:val="00057933"/>
    <w:rsid w:val="00060E8D"/>
    <w:rsid w:val="00063B04"/>
    <w:rsid w:val="00064BCB"/>
    <w:rsid w:val="0006616D"/>
    <w:rsid w:val="00066809"/>
    <w:rsid w:val="00066CA5"/>
    <w:rsid w:val="000707C9"/>
    <w:rsid w:val="00072AA4"/>
    <w:rsid w:val="000742A0"/>
    <w:rsid w:val="00074F9F"/>
    <w:rsid w:val="00080712"/>
    <w:rsid w:val="000808A4"/>
    <w:rsid w:val="000814F5"/>
    <w:rsid w:val="000842EB"/>
    <w:rsid w:val="0009014B"/>
    <w:rsid w:val="00092203"/>
    <w:rsid w:val="00092558"/>
    <w:rsid w:val="00092ABB"/>
    <w:rsid w:val="00094FCE"/>
    <w:rsid w:val="000958EB"/>
    <w:rsid w:val="0009619F"/>
    <w:rsid w:val="00096A09"/>
    <w:rsid w:val="000A3AEE"/>
    <w:rsid w:val="000A5094"/>
    <w:rsid w:val="000A6445"/>
    <w:rsid w:val="000A77CC"/>
    <w:rsid w:val="000B0B36"/>
    <w:rsid w:val="000B12BE"/>
    <w:rsid w:val="000B18AA"/>
    <w:rsid w:val="000B667A"/>
    <w:rsid w:val="000B7F3A"/>
    <w:rsid w:val="000C0648"/>
    <w:rsid w:val="000C2731"/>
    <w:rsid w:val="000C2E21"/>
    <w:rsid w:val="000C3314"/>
    <w:rsid w:val="000C36C8"/>
    <w:rsid w:val="000C3FEC"/>
    <w:rsid w:val="000D07E3"/>
    <w:rsid w:val="000D22CD"/>
    <w:rsid w:val="000D4189"/>
    <w:rsid w:val="000D442E"/>
    <w:rsid w:val="000D5BEF"/>
    <w:rsid w:val="000D69D4"/>
    <w:rsid w:val="000E3C2E"/>
    <w:rsid w:val="000E5045"/>
    <w:rsid w:val="000E5412"/>
    <w:rsid w:val="000F32DE"/>
    <w:rsid w:val="000F409D"/>
    <w:rsid w:val="000F4812"/>
    <w:rsid w:val="000F70D3"/>
    <w:rsid w:val="001018D8"/>
    <w:rsid w:val="001024E2"/>
    <w:rsid w:val="001034B8"/>
    <w:rsid w:val="00105FF7"/>
    <w:rsid w:val="00106821"/>
    <w:rsid w:val="00107F16"/>
    <w:rsid w:val="00110571"/>
    <w:rsid w:val="00110837"/>
    <w:rsid w:val="00111C41"/>
    <w:rsid w:val="00112A17"/>
    <w:rsid w:val="001133C4"/>
    <w:rsid w:val="0011511F"/>
    <w:rsid w:val="001232DC"/>
    <w:rsid w:val="00127302"/>
    <w:rsid w:val="00133A56"/>
    <w:rsid w:val="00133FC2"/>
    <w:rsid w:val="00134FCE"/>
    <w:rsid w:val="0013570C"/>
    <w:rsid w:val="00137BE1"/>
    <w:rsid w:val="00141048"/>
    <w:rsid w:val="00143341"/>
    <w:rsid w:val="001514CD"/>
    <w:rsid w:val="00151989"/>
    <w:rsid w:val="00152370"/>
    <w:rsid w:val="00152680"/>
    <w:rsid w:val="00153C67"/>
    <w:rsid w:val="00154418"/>
    <w:rsid w:val="0015598F"/>
    <w:rsid w:val="001559BB"/>
    <w:rsid w:val="0015749A"/>
    <w:rsid w:val="0016191B"/>
    <w:rsid w:val="001633B7"/>
    <w:rsid w:val="00163852"/>
    <w:rsid w:val="00165CDC"/>
    <w:rsid w:val="00166A30"/>
    <w:rsid w:val="0017599C"/>
    <w:rsid w:val="00177561"/>
    <w:rsid w:val="001808C6"/>
    <w:rsid w:val="00182C52"/>
    <w:rsid w:val="001833F0"/>
    <w:rsid w:val="0018535B"/>
    <w:rsid w:val="00185C4C"/>
    <w:rsid w:val="001866A8"/>
    <w:rsid w:val="00190E25"/>
    <w:rsid w:val="00194E94"/>
    <w:rsid w:val="00196A94"/>
    <w:rsid w:val="00197E28"/>
    <w:rsid w:val="001A4337"/>
    <w:rsid w:val="001A52E9"/>
    <w:rsid w:val="001A5708"/>
    <w:rsid w:val="001A7362"/>
    <w:rsid w:val="001B0AD4"/>
    <w:rsid w:val="001B43B9"/>
    <w:rsid w:val="001B7218"/>
    <w:rsid w:val="001B784D"/>
    <w:rsid w:val="001C2224"/>
    <w:rsid w:val="001C4B59"/>
    <w:rsid w:val="001C6534"/>
    <w:rsid w:val="001D24E4"/>
    <w:rsid w:val="001D2AF1"/>
    <w:rsid w:val="001D3F4B"/>
    <w:rsid w:val="001D6396"/>
    <w:rsid w:val="001D7C28"/>
    <w:rsid w:val="001E019E"/>
    <w:rsid w:val="001E1840"/>
    <w:rsid w:val="001E1A59"/>
    <w:rsid w:val="001E21C1"/>
    <w:rsid w:val="001E2262"/>
    <w:rsid w:val="001E262F"/>
    <w:rsid w:val="001E31BD"/>
    <w:rsid w:val="001E3882"/>
    <w:rsid w:val="001E55C8"/>
    <w:rsid w:val="001E7CC4"/>
    <w:rsid w:val="001F1860"/>
    <w:rsid w:val="001F1CE8"/>
    <w:rsid w:val="001F2144"/>
    <w:rsid w:val="001F24EF"/>
    <w:rsid w:val="001F578D"/>
    <w:rsid w:val="001F5E85"/>
    <w:rsid w:val="001F7BA3"/>
    <w:rsid w:val="001F7DC5"/>
    <w:rsid w:val="00200215"/>
    <w:rsid w:val="0020091D"/>
    <w:rsid w:val="00200A5E"/>
    <w:rsid w:val="002012C6"/>
    <w:rsid w:val="00201F86"/>
    <w:rsid w:val="00202104"/>
    <w:rsid w:val="0020271C"/>
    <w:rsid w:val="002035E5"/>
    <w:rsid w:val="0020499A"/>
    <w:rsid w:val="00205945"/>
    <w:rsid w:val="00206E4C"/>
    <w:rsid w:val="00207D07"/>
    <w:rsid w:val="00207EB5"/>
    <w:rsid w:val="0021098B"/>
    <w:rsid w:val="00211EDB"/>
    <w:rsid w:val="002129BB"/>
    <w:rsid w:val="00215C49"/>
    <w:rsid w:val="00216C02"/>
    <w:rsid w:val="00217010"/>
    <w:rsid w:val="0021725B"/>
    <w:rsid w:val="00221088"/>
    <w:rsid w:val="00221301"/>
    <w:rsid w:val="00221929"/>
    <w:rsid w:val="0022518B"/>
    <w:rsid w:val="00234D90"/>
    <w:rsid w:val="0023506B"/>
    <w:rsid w:val="00235D3D"/>
    <w:rsid w:val="00235EE2"/>
    <w:rsid w:val="0023603B"/>
    <w:rsid w:val="002377CE"/>
    <w:rsid w:val="00241106"/>
    <w:rsid w:val="00241C81"/>
    <w:rsid w:val="00244842"/>
    <w:rsid w:val="0024500A"/>
    <w:rsid w:val="00245F6A"/>
    <w:rsid w:val="0024724B"/>
    <w:rsid w:val="002512FF"/>
    <w:rsid w:val="00252B1D"/>
    <w:rsid w:val="00254217"/>
    <w:rsid w:val="00254CEA"/>
    <w:rsid w:val="00257668"/>
    <w:rsid w:val="00257D29"/>
    <w:rsid w:val="00263CD6"/>
    <w:rsid w:val="002650A5"/>
    <w:rsid w:val="0026583E"/>
    <w:rsid w:val="002667C3"/>
    <w:rsid w:val="002726F1"/>
    <w:rsid w:val="00272AD9"/>
    <w:rsid w:val="00274DA9"/>
    <w:rsid w:val="0027594D"/>
    <w:rsid w:val="00275A30"/>
    <w:rsid w:val="00275C0E"/>
    <w:rsid w:val="002802B1"/>
    <w:rsid w:val="00281BF9"/>
    <w:rsid w:val="00283C27"/>
    <w:rsid w:val="00285AE3"/>
    <w:rsid w:val="00286713"/>
    <w:rsid w:val="00287355"/>
    <w:rsid w:val="00287393"/>
    <w:rsid w:val="00287E68"/>
    <w:rsid w:val="0029064F"/>
    <w:rsid w:val="00290F8D"/>
    <w:rsid w:val="002914D6"/>
    <w:rsid w:val="00294A0A"/>
    <w:rsid w:val="00296046"/>
    <w:rsid w:val="00297D31"/>
    <w:rsid w:val="002A0F1D"/>
    <w:rsid w:val="002A13FD"/>
    <w:rsid w:val="002A179D"/>
    <w:rsid w:val="002A3BC4"/>
    <w:rsid w:val="002A687F"/>
    <w:rsid w:val="002A73C3"/>
    <w:rsid w:val="002B19C8"/>
    <w:rsid w:val="002C16D1"/>
    <w:rsid w:val="002C2EF0"/>
    <w:rsid w:val="002C3CFB"/>
    <w:rsid w:val="002C4E86"/>
    <w:rsid w:val="002C529D"/>
    <w:rsid w:val="002C5F08"/>
    <w:rsid w:val="002D0121"/>
    <w:rsid w:val="002D056D"/>
    <w:rsid w:val="002D18EF"/>
    <w:rsid w:val="002D3F33"/>
    <w:rsid w:val="002D7C9E"/>
    <w:rsid w:val="002E1865"/>
    <w:rsid w:val="002E1BE2"/>
    <w:rsid w:val="002E27D9"/>
    <w:rsid w:val="002E296E"/>
    <w:rsid w:val="002E7067"/>
    <w:rsid w:val="002F0E0F"/>
    <w:rsid w:val="002F3D6A"/>
    <w:rsid w:val="0030761B"/>
    <w:rsid w:val="00307C93"/>
    <w:rsid w:val="00310A55"/>
    <w:rsid w:val="003119CD"/>
    <w:rsid w:val="0031338F"/>
    <w:rsid w:val="00315EA3"/>
    <w:rsid w:val="00316D51"/>
    <w:rsid w:val="00317080"/>
    <w:rsid w:val="0032391E"/>
    <w:rsid w:val="003250A3"/>
    <w:rsid w:val="00326320"/>
    <w:rsid w:val="00327429"/>
    <w:rsid w:val="00336508"/>
    <w:rsid w:val="003367BB"/>
    <w:rsid w:val="00336D0A"/>
    <w:rsid w:val="00337DD2"/>
    <w:rsid w:val="00341092"/>
    <w:rsid w:val="00344B2C"/>
    <w:rsid w:val="00345540"/>
    <w:rsid w:val="00347FC6"/>
    <w:rsid w:val="0035093F"/>
    <w:rsid w:val="00350D45"/>
    <w:rsid w:val="00351774"/>
    <w:rsid w:val="003520AC"/>
    <w:rsid w:val="00356AFA"/>
    <w:rsid w:val="00361AD5"/>
    <w:rsid w:val="00362FB9"/>
    <w:rsid w:val="00363FBD"/>
    <w:rsid w:val="003658EA"/>
    <w:rsid w:val="00367EBB"/>
    <w:rsid w:val="00370F48"/>
    <w:rsid w:val="003715D0"/>
    <w:rsid w:val="0037162B"/>
    <w:rsid w:val="00371A7D"/>
    <w:rsid w:val="00371DB3"/>
    <w:rsid w:val="003727DA"/>
    <w:rsid w:val="00373B08"/>
    <w:rsid w:val="0037513D"/>
    <w:rsid w:val="003771F3"/>
    <w:rsid w:val="0038107F"/>
    <w:rsid w:val="00381BDC"/>
    <w:rsid w:val="00382E1A"/>
    <w:rsid w:val="00383994"/>
    <w:rsid w:val="003844B3"/>
    <w:rsid w:val="003862FE"/>
    <w:rsid w:val="00386FD0"/>
    <w:rsid w:val="00387983"/>
    <w:rsid w:val="00390C6E"/>
    <w:rsid w:val="00394DEE"/>
    <w:rsid w:val="00395906"/>
    <w:rsid w:val="00395BF2"/>
    <w:rsid w:val="003A1A03"/>
    <w:rsid w:val="003A38AC"/>
    <w:rsid w:val="003A3ABC"/>
    <w:rsid w:val="003A4DD1"/>
    <w:rsid w:val="003A7153"/>
    <w:rsid w:val="003A729F"/>
    <w:rsid w:val="003A7C7F"/>
    <w:rsid w:val="003B0D75"/>
    <w:rsid w:val="003B62AF"/>
    <w:rsid w:val="003C2059"/>
    <w:rsid w:val="003C499C"/>
    <w:rsid w:val="003C6DB5"/>
    <w:rsid w:val="003C7C38"/>
    <w:rsid w:val="003D06F3"/>
    <w:rsid w:val="003D0D62"/>
    <w:rsid w:val="003D1AFF"/>
    <w:rsid w:val="003D2C37"/>
    <w:rsid w:val="003D3360"/>
    <w:rsid w:val="003D492F"/>
    <w:rsid w:val="003D4A49"/>
    <w:rsid w:val="003D5AD1"/>
    <w:rsid w:val="003E00F6"/>
    <w:rsid w:val="003E01C9"/>
    <w:rsid w:val="003E1815"/>
    <w:rsid w:val="003E2978"/>
    <w:rsid w:val="003E3577"/>
    <w:rsid w:val="003E642B"/>
    <w:rsid w:val="003F41EE"/>
    <w:rsid w:val="003F4B29"/>
    <w:rsid w:val="003F75D3"/>
    <w:rsid w:val="00400885"/>
    <w:rsid w:val="00400B77"/>
    <w:rsid w:val="00401182"/>
    <w:rsid w:val="004027E8"/>
    <w:rsid w:val="004031B0"/>
    <w:rsid w:val="00403341"/>
    <w:rsid w:val="0040536D"/>
    <w:rsid w:val="00406597"/>
    <w:rsid w:val="0040685A"/>
    <w:rsid w:val="004071E6"/>
    <w:rsid w:val="00410B17"/>
    <w:rsid w:val="00410E19"/>
    <w:rsid w:val="004126C1"/>
    <w:rsid w:val="00414403"/>
    <w:rsid w:val="0041797A"/>
    <w:rsid w:val="004209AC"/>
    <w:rsid w:val="00423AC9"/>
    <w:rsid w:val="00423D76"/>
    <w:rsid w:val="00424668"/>
    <w:rsid w:val="004250BE"/>
    <w:rsid w:val="004328F7"/>
    <w:rsid w:val="00432FD1"/>
    <w:rsid w:val="004378CA"/>
    <w:rsid w:val="00445A18"/>
    <w:rsid w:val="00446A7C"/>
    <w:rsid w:val="00450D00"/>
    <w:rsid w:val="0045205F"/>
    <w:rsid w:val="0045350B"/>
    <w:rsid w:val="00455568"/>
    <w:rsid w:val="00455D84"/>
    <w:rsid w:val="004571A0"/>
    <w:rsid w:val="00462732"/>
    <w:rsid w:val="00463023"/>
    <w:rsid w:val="00464322"/>
    <w:rsid w:val="00465103"/>
    <w:rsid w:val="00465F14"/>
    <w:rsid w:val="0046721B"/>
    <w:rsid w:val="00467810"/>
    <w:rsid w:val="00471676"/>
    <w:rsid w:val="004717DA"/>
    <w:rsid w:val="0047625F"/>
    <w:rsid w:val="00476BF7"/>
    <w:rsid w:val="00477709"/>
    <w:rsid w:val="00480491"/>
    <w:rsid w:val="004846A6"/>
    <w:rsid w:val="004846B9"/>
    <w:rsid w:val="0048553B"/>
    <w:rsid w:val="00485B7B"/>
    <w:rsid w:val="004904E6"/>
    <w:rsid w:val="004956B3"/>
    <w:rsid w:val="00497C67"/>
    <w:rsid w:val="004A05AA"/>
    <w:rsid w:val="004A440C"/>
    <w:rsid w:val="004A65AC"/>
    <w:rsid w:val="004A66AD"/>
    <w:rsid w:val="004A795E"/>
    <w:rsid w:val="004A7D21"/>
    <w:rsid w:val="004B1A37"/>
    <w:rsid w:val="004B1EBB"/>
    <w:rsid w:val="004B52A8"/>
    <w:rsid w:val="004B530B"/>
    <w:rsid w:val="004B5ACC"/>
    <w:rsid w:val="004B7954"/>
    <w:rsid w:val="004B79C3"/>
    <w:rsid w:val="004C14BB"/>
    <w:rsid w:val="004C1767"/>
    <w:rsid w:val="004C3C88"/>
    <w:rsid w:val="004C463F"/>
    <w:rsid w:val="004C4B61"/>
    <w:rsid w:val="004D048E"/>
    <w:rsid w:val="004D2456"/>
    <w:rsid w:val="004D2DD0"/>
    <w:rsid w:val="004D4782"/>
    <w:rsid w:val="004D6CFA"/>
    <w:rsid w:val="004D7087"/>
    <w:rsid w:val="004D7666"/>
    <w:rsid w:val="004D790B"/>
    <w:rsid w:val="004E18E1"/>
    <w:rsid w:val="004E2FF3"/>
    <w:rsid w:val="004E49CC"/>
    <w:rsid w:val="004E583B"/>
    <w:rsid w:val="004F1B9C"/>
    <w:rsid w:val="004F7EFA"/>
    <w:rsid w:val="005003F4"/>
    <w:rsid w:val="00504390"/>
    <w:rsid w:val="005066A8"/>
    <w:rsid w:val="00507F96"/>
    <w:rsid w:val="00511C20"/>
    <w:rsid w:val="00512568"/>
    <w:rsid w:val="0051630A"/>
    <w:rsid w:val="0051658A"/>
    <w:rsid w:val="005216DD"/>
    <w:rsid w:val="00523A30"/>
    <w:rsid w:val="005255AA"/>
    <w:rsid w:val="00527915"/>
    <w:rsid w:val="00531219"/>
    <w:rsid w:val="00533C08"/>
    <w:rsid w:val="00534429"/>
    <w:rsid w:val="00537111"/>
    <w:rsid w:val="005425F5"/>
    <w:rsid w:val="00543BF1"/>
    <w:rsid w:val="00544626"/>
    <w:rsid w:val="00544DF6"/>
    <w:rsid w:val="005502F8"/>
    <w:rsid w:val="00552E5F"/>
    <w:rsid w:val="00554F7B"/>
    <w:rsid w:val="0055558C"/>
    <w:rsid w:val="0055572D"/>
    <w:rsid w:val="00555A4B"/>
    <w:rsid w:val="005610E4"/>
    <w:rsid w:val="00561ADB"/>
    <w:rsid w:val="00561FD6"/>
    <w:rsid w:val="0056511A"/>
    <w:rsid w:val="0056694B"/>
    <w:rsid w:val="005716F1"/>
    <w:rsid w:val="005725BE"/>
    <w:rsid w:val="00574634"/>
    <w:rsid w:val="005749E2"/>
    <w:rsid w:val="00574AD6"/>
    <w:rsid w:val="00577CC3"/>
    <w:rsid w:val="005802C6"/>
    <w:rsid w:val="00580BFA"/>
    <w:rsid w:val="00581C8A"/>
    <w:rsid w:val="005863D2"/>
    <w:rsid w:val="00591560"/>
    <w:rsid w:val="00594F66"/>
    <w:rsid w:val="005A4B41"/>
    <w:rsid w:val="005A6BF2"/>
    <w:rsid w:val="005B03C6"/>
    <w:rsid w:val="005B146C"/>
    <w:rsid w:val="005B1515"/>
    <w:rsid w:val="005B168E"/>
    <w:rsid w:val="005B3165"/>
    <w:rsid w:val="005B361A"/>
    <w:rsid w:val="005B637D"/>
    <w:rsid w:val="005B7393"/>
    <w:rsid w:val="005C03A8"/>
    <w:rsid w:val="005C2DB3"/>
    <w:rsid w:val="005C3E9C"/>
    <w:rsid w:val="005C44A0"/>
    <w:rsid w:val="005D1177"/>
    <w:rsid w:val="005D135A"/>
    <w:rsid w:val="005D4A27"/>
    <w:rsid w:val="005D5801"/>
    <w:rsid w:val="005D6771"/>
    <w:rsid w:val="005E03FC"/>
    <w:rsid w:val="005E0BB5"/>
    <w:rsid w:val="005E17F0"/>
    <w:rsid w:val="005E556D"/>
    <w:rsid w:val="005E5880"/>
    <w:rsid w:val="005F04C9"/>
    <w:rsid w:val="005F4173"/>
    <w:rsid w:val="005F4351"/>
    <w:rsid w:val="005F733E"/>
    <w:rsid w:val="00600793"/>
    <w:rsid w:val="006018BA"/>
    <w:rsid w:val="00602C0D"/>
    <w:rsid w:val="00604C58"/>
    <w:rsid w:val="006107A0"/>
    <w:rsid w:val="00610C0F"/>
    <w:rsid w:val="00610CA2"/>
    <w:rsid w:val="00611F11"/>
    <w:rsid w:val="00612C83"/>
    <w:rsid w:val="006131EB"/>
    <w:rsid w:val="006137EE"/>
    <w:rsid w:val="006144B1"/>
    <w:rsid w:val="006170E5"/>
    <w:rsid w:val="006202FD"/>
    <w:rsid w:val="00621830"/>
    <w:rsid w:val="006240BD"/>
    <w:rsid w:val="0062639C"/>
    <w:rsid w:val="00626CC7"/>
    <w:rsid w:val="00627450"/>
    <w:rsid w:val="00627FFC"/>
    <w:rsid w:val="006310DF"/>
    <w:rsid w:val="00632371"/>
    <w:rsid w:val="00633CC1"/>
    <w:rsid w:val="006340C0"/>
    <w:rsid w:val="00635A22"/>
    <w:rsid w:val="006361AE"/>
    <w:rsid w:val="00641312"/>
    <w:rsid w:val="00641F61"/>
    <w:rsid w:val="00642833"/>
    <w:rsid w:val="00645D80"/>
    <w:rsid w:val="00646A02"/>
    <w:rsid w:val="0064709B"/>
    <w:rsid w:val="00647ABE"/>
    <w:rsid w:val="00647D51"/>
    <w:rsid w:val="006513A2"/>
    <w:rsid w:val="00651E6D"/>
    <w:rsid w:val="00657D2A"/>
    <w:rsid w:val="006636B3"/>
    <w:rsid w:val="00665D61"/>
    <w:rsid w:val="00666D5B"/>
    <w:rsid w:val="00667A97"/>
    <w:rsid w:val="00670017"/>
    <w:rsid w:val="00671989"/>
    <w:rsid w:val="00671C28"/>
    <w:rsid w:val="00671FBD"/>
    <w:rsid w:val="006748B1"/>
    <w:rsid w:val="00677D35"/>
    <w:rsid w:val="006803A5"/>
    <w:rsid w:val="00682F0C"/>
    <w:rsid w:val="006843E2"/>
    <w:rsid w:val="00687EAC"/>
    <w:rsid w:val="00692DD7"/>
    <w:rsid w:val="00694782"/>
    <w:rsid w:val="006959FA"/>
    <w:rsid w:val="00696E02"/>
    <w:rsid w:val="00697EBA"/>
    <w:rsid w:val="00697F0C"/>
    <w:rsid w:val="006A2539"/>
    <w:rsid w:val="006A39ED"/>
    <w:rsid w:val="006A4066"/>
    <w:rsid w:val="006A46AE"/>
    <w:rsid w:val="006A48BC"/>
    <w:rsid w:val="006A61E0"/>
    <w:rsid w:val="006B0C0B"/>
    <w:rsid w:val="006B0C19"/>
    <w:rsid w:val="006B0F9E"/>
    <w:rsid w:val="006B3785"/>
    <w:rsid w:val="006C146B"/>
    <w:rsid w:val="006C181D"/>
    <w:rsid w:val="006C1CA5"/>
    <w:rsid w:val="006C21BD"/>
    <w:rsid w:val="006C40F6"/>
    <w:rsid w:val="006C463E"/>
    <w:rsid w:val="006C6B80"/>
    <w:rsid w:val="006C783F"/>
    <w:rsid w:val="006D7C1F"/>
    <w:rsid w:val="006D7C45"/>
    <w:rsid w:val="006E15C5"/>
    <w:rsid w:val="006E2FAF"/>
    <w:rsid w:val="006E36BC"/>
    <w:rsid w:val="006E4023"/>
    <w:rsid w:val="006E4665"/>
    <w:rsid w:val="006E6F89"/>
    <w:rsid w:val="006F0638"/>
    <w:rsid w:val="006F1AF5"/>
    <w:rsid w:val="006F2BEE"/>
    <w:rsid w:val="006F4435"/>
    <w:rsid w:val="006F6071"/>
    <w:rsid w:val="006F60CA"/>
    <w:rsid w:val="006F6A6B"/>
    <w:rsid w:val="006F77CD"/>
    <w:rsid w:val="00705CB8"/>
    <w:rsid w:val="00707045"/>
    <w:rsid w:val="00707487"/>
    <w:rsid w:val="007074F5"/>
    <w:rsid w:val="0071152B"/>
    <w:rsid w:val="0071490D"/>
    <w:rsid w:val="00714CFE"/>
    <w:rsid w:val="00714F7C"/>
    <w:rsid w:val="00715012"/>
    <w:rsid w:val="00715154"/>
    <w:rsid w:val="00717940"/>
    <w:rsid w:val="00720ED1"/>
    <w:rsid w:val="00721574"/>
    <w:rsid w:val="00721B3D"/>
    <w:rsid w:val="007223D3"/>
    <w:rsid w:val="00722AEE"/>
    <w:rsid w:val="00722B69"/>
    <w:rsid w:val="00723101"/>
    <w:rsid w:val="00725C2E"/>
    <w:rsid w:val="00730F3A"/>
    <w:rsid w:val="00732992"/>
    <w:rsid w:val="007367C9"/>
    <w:rsid w:val="00740D92"/>
    <w:rsid w:val="00741D05"/>
    <w:rsid w:val="007421FD"/>
    <w:rsid w:val="0074229E"/>
    <w:rsid w:val="00742408"/>
    <w:rsid w:val="007441F2"/>
    <w:rsid w:val="00746791"/>
    <w:rsid w:val="007470BE"/>
    <w:rsid w:val="00754399"/>
    <w:rsid w:val="0075479A"/>
    <w:rsid w:val="00755E18"/>
    <w:rsid w:val="00756E62"/>
    <w:rsid w:val="00757C7A"/>
    <w:rsid w:val="00762C80"/>
    <w:rsid w:val="00772A84"/>
    <w:rsid w:val="00775464"/>
    <w:rsid w:val="0077756F"/>
    <w:rsid w:val="00781647"/>
    <w:rsid w:val="0078264C"/>
    <w:rsid w:val="007918D7"/>
    <w:rsid w:val="00791FAA"/>
    <w:rsid w:val="00793CED"/>
    <w:rsid w:val="00793FF8"/>
    <w:rsid w:val="00796A7E"/>
    <w:rsid w:val="007A03C1"/>
    <w:rsid w:val="007A04EC"/>
    <w:rsid w:val="007A19B1"/>
    <w:rsid w:val="007A332F"/>
    <w:rsid w:val="007B5C41"/>
    <w:rsid w:val="007B6263"/>
    <w:rsid w:val="007B7C67"/>
    <w:rsid w:val="007C185F"/>
    <w:rsid w:val="007C2E7D"/>
    <w:rsid w:val="007C3439"/>
    <w:rsid w:val="007C5867"/>
    <w:rsid w:val="007D11F9"/>
    <w:rsid w:val="007D302B"/>
    <w:rsid w:val="007D3359"/>
    <w:rsid w:val="007D3F90"/>
    <w:rsid w:val="007D4EA5"/>
    <w:rsid w:val="007D6A54"/>
    <w:rsid w:val="007D7799"/>
    <w:rsid w:val="007E23A2"/>
    <w:rsid w:val="007E26BE"/>
    <w:rsid w:val="007E6D6F"/>
    <w:rsid w:val="007F0328"/>
    <w:rsid w:val="007F08CA"/>
    <w:rsid w:val="007F3DAF"/>
    <w:rsid w:val="007F43E9"/>
    <w:rsid w:val="007F5A6B"/>
    <w:rsid w:val="007F7E7C"/>
    <w:rsid w:val="00800DC1"/>
    <w:rsid w:val="00801EC6"/>
    <w:rsid w:val="00803BB9"/>
    <w:rsid w:val="00805347"/>
    <w:rsid w:val="008075DB"/>
    <w:rsid w:val="00812211"/>
    <w:rsid w:val="008132B6"/>
    <w:rsid w:val="00816BE6"/>
    <w:rsid w:val="00816D8D"/>
    <w:rsid w:val="00816EE7"/>
    <w:rsid w:val="008172E9"/>
    <w:rsid w:val="00823E3A"/>
    <w:rsid w:val="008244E3"/>
    <w:rsid w:val="00825260"/>
    <w:rsid w:val="00827A92"/>
    <w:rsid w:val="008317E6"/>
    <w:rsid w:val="00835111"/>
    <w:rsid w:val="008356B6"/>
    <w:rsid w:val="0083680C"/>
    <w:rsid w:val="0084122F"/>
    <w:rsid w:val="00842E5A"/>
    <w:rsid w:val="00845B00"/>
    <w:rsid w:val="00846C92"/>
    <w:rsid w:val="008559F7"/>
    <w:rsid w:val="0085661B"/>
    <w:rsid w:val="00856FE8"/>
    <w:rsid w:val="00861845"/>
    <w:rsid w:val="00861C83"/>
    <w:rsid w:val="0086265A"/>
    <w:rsid w:val="00863B71"/>
    <w:rsid w:val="00865E2B"/>
    <w:rsid w:val="008671F4"/>
    <w:rsid w:val="008708D3"/>
    <w:rsid w:val="00870A29"/>
    <w:rsid w:val="008729D5"/>
    <w:rsid w:val="008736CD"/>
    <w:rsid w:val="0087502E"/>
    <w:rsid w:val="00875536"/>
    <w:rsid w:val="008765A7"/>
    <w:rsid w:val="00877884"/>
    <w:rsid w:val="008778BD"/>
    <w:rsid w:val="00880351"/>
    <w:rsid w:val="0088225E"/>
    <w:rsid w:val="00882B58"/>
    <w:rsid w:val="008848CA"/>
    <w:rsid w:val="008854ED"/>
    <w:rsid w:val="00885C8F"/>
    <w:rsid w:val="00887364"/>
    <w:rsid w:val="008914F4"/>
    <w:rsid w:val="008915AA"/>
    <w:rsid w:val="008917E3"/>
    <w:rsid w:val="00891A64"/>
    <w:rsid w:val="0089591C"/>
    <w:rsid w:val="008965E2"/>
    <w:rsid w:val="008A1062"/>
    <w:rsid w:val="008A1875"/>
    <w:rsid w:val="008A19FB"/>
    <w:rsid w:val="008A3870"/>
    <w:rsid w:val="008A4519"/>
    <w:rsid w:val="008A6BF9"/>
    <w:rsid w:val="008A742B"/>
    <w:rsid w:val="008A79E6"/>
    <w:rsid w:val="008A7E79"/>
    <w:rsid w:val="008A7E93"/>
    <w:rsid w:val="008B2342"/>
    <w:rsid w:val="008B6AE6"/>
    <w:rsid w:val="008B7D46"/>
    <w:rsid w:val="008C064D"/>
    <w:rsid w:val="008C08CC"/>
    <w:rsid w:val="008C404C"/>
    <w:rsid w:val="008C5A6B"/>
    <w:rsid w:val="008C734E"/>
    <w:rsid w:val="008D0A03"/>
    <w:rsid w:val="008D40BB"/>
    <w:rsid w:val="008D55C7"/>
    <w:rsid w:val="008D55C8"/>
    <w:rsid w:val="008D5859"/>
    <w:rsid w:val="008D5CB6"/>
    <w:rsid w:val="008E0F12"/>
    <w:rsid w:val="008E1FFE"/>
    <w:rsid w:val="008E64DD"/>
    <w:rsid w:val="008F05A7"/>
    <w:rsid w:val="008F12DE"/>
    <w:rsid w:val="008F4681"/>
    <w:rsid w:val="008F5C01"/>
    <w:rsid w:val="008F68AD"/>
    <w:rsid w:val="008F7EFD"/>
    <w:rsid w:val="0090004E"/>
    <w:rsid w:val="00901227"/>
    <w:rsid w:val="009013EC"/>
    <w:rsid w:val="00902991"/>
    <w:rsid w:val="00903840"/>
    <w:rsid w:val="00904AF9"/>
    <w:rsid w:val="00906652"/>
    <w:rsid w:val="009157E7"/>
    <w:rsid w:val="00915A40"/>
    <w:rsid w:val="00916055"/>
    <w:rsid w:val="009165A0"/>
    <w:rsid w:val="0091700B"/>
    <w:rsid w:val="009209A8"/>
    <w:rsid w:val="00921B0B"/>
    <w:rsid w:val="00922CE1"/>
    <w:rsid w:val="00923040"/>
    <w:rsid w:val="009239E4"/>
    <w:rsid w:val="00924B50"/>
    <w:rsid w:val="00924FD6"/>
    <w:rsid w:val="00926E3F"/>
    <w:rsid w:val="009278F7"/>
    <w:rsid w:val="0093409E"/>
    <w:rsid w:val="00934E42"/>
    <w:rsid w:val="00935BA8"/>
    <w:rsid w:val="00940230"/>
    <w:rsid w:val="0094147A"/>
    <w:rsid w:val="00942210"/>
    <w:rsid w:val="00942451"/>
    <w:rsid w:val="00945FDD"/>
    <w:rsid w:val="00956720"/>
    <w:rsid w:val="00960AAE"/>
    <w:rsid w:val="0096213C"/>
    <w:rsid w:val="00965BA7"/>
    <w:rsid w:val="00965CE8"/>
    <w:rsid w:val="009679CB"/>
    <w:rsid w:val="00967B67"/>
    <w:rsid w:val="0097041E"/>
    <w:rsid w:val="00970CF9"/>
    <w:rsid w:val="009723D7"/>
    <w:rsid w:val="00973287"/>
    <w:rsid w:val="00975C36"/>
    <w:rsid w:val="00977932"/>
    <w:rsid w:val="00984B10"/>
    <w:rsid w:val="00985656"/>
    <w:rsid w:val="00985790"/>
    <w:rsid w:val="00987078"/>
    <w:rsid w:val="009874F9"/>
    <w:rsid w:val="009903BE"/>
    <w:rsid w:val="009912D8"/>
    <w:rsid w:val="00992FE6"/>
    <w:rsid w:val="009933BE"/>
    <w:rsid w:val="00993611"/>
    <w:rsid w:val="0099453B"/>
    <w:rsid w:val="009958B9"/>
    <w:rsid w:val="009972DC"/>
    <w:rsid w:val="009A10C9"/>
    <w:rsid w:val="009A12A0"/>
    <w:rsid w:val="009A16F4"/>
    <w:rsid w:val="009A2D38"/>
    <w:rsid w:val="009A35AD"/>
    <w:rsid w:val="009A3FDC"/>
    <w:rsid w:val="009A5FF2"/>
    <w:rsid w:val="009B25AA"/>
    <w:rsid w:val="009B4470"/>
    <w:rsid w:val="009B6870"/>
    <w:rsid w:val="009B6D61"/>
    <w:rsid w:val="009B72B5"/>
    <w:rsid w:val="009B7A2D"/>
    <w:rsid w:val="009C1EFF"/>
    <w:rsid w:val="009C289D"/>
    <w:rsid w:val="009C2F4E"/>
    <w:rsid w:val="009C6A6C"/>
    <w:rsid w:val="009C78C5"/>
    <w:rsid w:val="009D1DFC"/>
    <w:rsid w:val="009D2578"/>
    <w:rsid w:val="009D2609"/>
    <w:rsid w:val="009D4C85"/>
    <w:rsid w:val="009D5B53"/>
    <w:rsid w:val="009D5C28"/>
    <w:rsid w:val="009E0BB4"/>
    <w:rsid w:val="009E1713"/>
    <w:rsid w:val="009E6B99"/>
    <w:rsid w:val="009E7785"/>
    <w:rsid w:val="009E7ED6"/>
    <w:rsid w:val="009F2B3D"/>
    <w:rsid w:val="009F3E34"/>
    <w:rsid w:val="009F4F30"/>
    <w:rsid w:val="009F4F5A"/>
    <w:rsid w:val="009F6BD8"/>
    <w:rsid w:val="00A00444"/>
    <w:rsid w:val="00A0102F"/>
    <w:rsid w:val="00A0237E"/>
    <w:rsid w:val="00A02B1A"/>
    <w:rsid w:val="00A02F92"/>
    <w:rsid w:val="00A04DAF"/>
    <w:rsid w:val="00A1003B"/>
    <w:rsid w:val="00A11035"/>
    <w:rsid w:val="00A11341"/>
    <w:rsid w:val="00A12C43"/>
    <w:rsid w:val="00A12E6C"/>
    <w:rsid w:val="00A131F7"/>
    <w:rsid w:val="00A2197F"/>
    <w:rsid w:val="00A22134"/>
    <w:rsid w:val="00A24F7E"/>
    <w:rsid w:val="00A317CA"/>
    <w:rsid w:val="00A32737"/>
    <w:rsid w:val="00A33814"/>
    <w:rsid w:val="00A339FC"/>
    <w:rsid w:val="00A34DAC"/>
    <w:rsid w:val="00A36FDA"/>
    <w:rsid w:val="00A42F9F"/>
    <w:rsid w:val="00A4417A"/>
    <w:rsid w:val="00A454B7"/>
    <w:rsid w:val="00A520DF"/>
    <w:rsid w:val="00A5351F"/>
    <w:rsid w:val="00A54A0E"/>
    <w:rsid w:val="00A560D6"/>
    <w:rsid w:val="00A5691A"/>
    <w:rsid w:val="00A70DBC"/>
    <w:rsid w:val="00A7163C"/>
    <w:rsid w:val="00A73506"/>
    <w:rsid w:val="00A735A3"/>
    <w:rsid w:val="00A74959"/>
    <w:rsid w:val="00A77634"/>
    <w:rsid w:val="00A77C02"/>
    <w:rsid w:val="00A77D65"/>
    <w:rsid w:val="00A80832"/>
    <w:rsid w:val="00A81318"/>
    <w:rsid w:val="00A84739"/>
    <w:rsid w:val="00A87386"/>
    <w:rsid w:val="00A93350"/>
    <w:rsid w:val="00A95AA9"/>
    <w:rsid w:val="00A95C55"/>
    <w:rsid w:val="00A9696B"/>
    <w:rsid w:val="00A97987"/>
    <w:rsid w:val="00AA0D33"/>
    <w:rsid w:val="00AA1551"/>
    <w:rsid w:val="00AA24B4"/>
    <w:rsid w:val="00AA3FB1"/>
    <w:rsid w:val="00AA4D25"/>
    <w:rsid w:val="00AA71A4"/>
    <w:rsid w:val="00AB30C6"/>
    <w:rsid w:val="00AC199F"/>
    <w:rsid w:val="00AC2DC4"/>
    <w:rsid w:val="00AC56E6"/>
    <w:rsid w:val="00AC59F0"/>
    <w:rsid w:val="00AC5AC9"/>
    <w:rsid w:val="00AC6129"/>
    <w:rsid w:val="00AC762B"/>
    <w:rsid w:val="00AD0FFD"/>
    <w:rsid w:val="00AD19F1"/>
    <w:rsid w:val="00AD278D"/>
    <w:rsid w:val="00AD549E"/>
    <w:rsid w:val="00AD5553"/>
    <w:rsid w:val="00AE087E"/>
    <w:rsid w:val="00AE1A7B"/>
    <w:rsid w:val="00AE20D9"/>
    <w:rsid w:val="00AE3E9B"/>
    <w:rsid w:val="00AE42B1"/>
    <w:rsid w:val="00AE6C1A"/>
    <w:rsid w:val="00AF0181"/>
    <w:rsid w:val="00AF46A1"/>
    <w:rsid w:val="00AF4A87"/>
    <w:rsid w:val="00AF4AC1"/>
    <w:rsid w:val="00B002ED"/>
    <w:rsid w:val="00B0059B"/>
    <w:rsid w:val="00B00FF9"/>
    <w:rsid w:val="00B01043"/>
    <w:rsid w:val="00B033FC"/>
    <w:rsid w:val="00B049F5"/>
    <w:rsid w:val="00B04C28"/>
    <w:rsid w:val="00B052DB"/>
    <w:rsid w:val="00B06892"/>
    <w:rsid w:val="00B07D2F"/>
    <w:rsid w:val="00B12FA7"/>
    <w:rsid w:val="00B1314C"/>
    <w:rsid w:val="00B13198"/>
    <w:rsid w:val="00B15D08"/>
    <w:rsid w:val="00B17330"/>
    <w:rsid w:val="00B202D4"/>
    <w:rsid w:val="00B2115C"/>
    <w:rsid w:val="00B213DE"/>
    <w:rsid w:val="00B23C49"/>
    <w:rsid w:val="00B23C80"/>
    <w:rsid w:val="00B24406"/>
    <w:rsid w:val="00B2673B"/>
    <w:rsid w:val="00B269E4"/>
    <w:rsid w:val="00B32A7D"/>
    <w:rsid w:val="00B3585C"/>
    <w:rsid w:val="00B35B38"/>
    <w:rsid w:val="00B410A0"/>
    <w:rsid w:val="00B43FE9"/>
    <w:rsid w:val="00B5463D"/>
    <w:rsid w:val="00B54908"/>
    <w:rsid w:val="00B5550F"/>
    <w:rsid w:val="00B61784"/>
    <w:rsid w:val="00B61AC4"/>
    <w:rsid w:val="00B6230E"/>
    <w:rsid w:val="00B63B0E"/>
    <w:rsid w:val="00B63D88"/>
    <w:rsid w:val="00B63F5A"/>
    <w:rsid w:val="00B64422"/>
    <w:rsid w:val="00B65295"/>
    <w:rsid w:val="00B65447"/>
    <w:rsid w:val="00B66356"/>
    <w:rsid w:val="00B733C3"/>
    <w:rsid w:val="00B75F2D"/>
    <w:rsid w:val="00B76F02"/>
    <w:rsid w:val="00B80191"/>
    <w:rsid w:val="00B835B7"/>
    <w:rsid w:val="00B83BE5"/>
    <w:rsid w:val="00B85145"/>
    <w:rsid w:val="00B86A53"/>
    <w:rsid w:val="00B91E9C"/>
    <w:rsid w:val="00B933DC"/>
    <w:rsid w:val="00B96143"/>
    <w:rsid w:val="00B961D8"/>
    <w:rsid w:val="00B9622A"/>
    <w:rsid w:val="00B96C33"/>
    <w:rsid w:val="00B97EA9"/>
    <w:rsid w:val="00BA0B8E"/>
    <w:rsid w:val="00BA2154"/>
    <w:rsid w:val="00BA2212"/>
    <w:rsid w:val="00BA7221"/>
    <w:rsid w:val="00BB20A2"/>
    <w:rsid w:val="00BB2D5E"/>
    <w:rsid w:val="00BB7F82"/>
    <w:rsid w:val="00BC05A5"/>
    <w:rsid w:val="00BC1EFA"/>
    <w:rsid w:val="00BC2D73"/>
    <w:rsid w:val="00BC6362"/>
    <w:rsid w:val="00BD7031"/>
    <w:rsid w:val="00BE1131"/>
    <w:rsid w:val="00BE3DB0"/>
    <w:rsid w:val="00BE4742"/>
    <w:rsid w:val="00BE5264"/>
    <w:rsid w:val="00BE5AEB"/>
    <w:rsid w:val="00BE6CDA"/>
    <w:rsid w:val="00BE6E5B"/>
    <w:rsid w:val="00BE743D"/>
    <w:rsid w:val="00BE7E2B"/>
    <w:rsid w:val="00BF43C1"/>
    <w:rsid w:val="00BF4B8B"/>
    <w:rsid w:val="00BF5FBA"/>
    <w:rsid w:val="00C00150"/>
    <w:rsid w:val="00C00C5A"/>
    <w:rsid w:val="00C00CFC"/>
    <w:rsid w:val="00C00D12"/>
    <w:rsid w:val="00C01D71"/>
    <w:rsid w:val="00C03E6E"/>
    <w:rsid w:val="00C05298"/>
    <w:rsid w:val="00C058B1"/>
    <w:rsid w:val="00C05A5B"/>
    <w:rsid w:val="00C06C7D"/>
    <w:rsid w:val="00C11406"/>
    <w:rsid w:val="00C12EF2"/>
    <w:rsid w:val="00C131D1"/>
    <w:rsid w:val="00C13DDB"/>
    <w:rsid w:val="00C15F47"/>
    <w:rsid w:val="00C17517"/>
    <w:rsid w:val="00C24F75"/>
    <w:rsid w:val="00C30FE2"/>
    <w:rsid w:val="00C31EAA"/>
    <w:rsid w:val="00C33406"/>
    <w:rsid w:val="00C35419"/>
    <w:rsid w:val="00C36406"/>
    <w:rsid w:val="00C402D3"/>
    <w:rsid w:val="00C4115B"/>
    <w:rsid w:val="00C4153D"/>
    <w:rsid w:val="00C42201"/>
    <w:rsid w:val="00C43D5E"/>
    <w:rsid w:val="00C45C43"/>
    <w:rsid w:val="00C47245"/>
    <w:rsid w:val="00C50242"/>
    <w:rsid w:val="00C50D16"/>
    <w:rsid w:val="00C535A2"/>
    <w:rsid w:val="00C552B6"/>
    <w:rsid w:val="00C5777B"/>
    <w:rsid w:val="00C60A9B"/>
    <w:rsid w:val="00C65CD1"/>
    <w:rsid w:val="00C70279"/>
    <w:rsid w:val="00C70371"/>
    <w:rsid w:val="00C70E30"/>
    <w:rsid w:val="00C71B13"/>
    <w:rsid w:val="00C720FE"/>
    <w:rsid w:val="00C80919"/>
    <w:rsid w:val="00C8161B"/>
    <w:rsid w:val="00C81DBB"/>
    <w:rsid w:val="00C81F79"/>
    <w:rsid w:val="00C83879"/>
    <w:rsid w:val="00C9043C"/>
    <w:rsid w:val="00C93EED"/>
    <w:rsid w:val="00C94C17"/>
    <w:rsid w:val="00C963E8"/>
    <w:rsid w:val="00C96F3F"/>
    <w:rsid w:val="00CA10E1"/>
    <w:rsid w:val="00CA4C01"/>
    <w:rsid w:val="00CA6230"/>
    <w:rsid w:val="00CA7A7C"/>
    <w:rsid w:val="00CB00EB"/>
    <w:rsid w:val="00CB18D4"/>
    <w:rsid w:val="00CB32CE"/>
    <w:rsid w:val="00CB67DD"/>
    <w:rsid w:val="00CB73C5"/>
    <w:rsid w:val="00CC1507"/>
    <w:rsid w:val="00CC496D"/>
    <w:rsid w:val="00CC5C2B"/>
    <w:rsid w:val="00CC6414"/>
    <w:rsid w:val="00CC64EF"/>
    <w:rsid w:val="00CC748D"/>
    <w:rsid w:val="00CC757C"/>
    <w:rsid w:val="00CD04D0"/>
    <w:rsid w:val="00CD23A1"/>
    <w:rsid w:val="00CD4DD9"/>
    <w:rsid w:val="00CD5C3F"/>
    <w:rsid w:val="00CD5E22"/>
    <w:rsid w:val="00CD60CD"/>
    <w:rsid w:val="00CD7791"/>
    <w:rsid w:val="00CE0C45"/>
    <w:rsid w:val="00CE170D"/>
    <w:rsid w:val="00CE1779"/>
    <w:rsid w:val="00CE249F"/>
    <w:rsid w:val="00CE3A67"/>
    <w:rsid w:val="00CE6B70"/>
    <w:rsid w:val="00CF06B7"/>
    <w:rsid w:val="00CF0819"/>
    <w:rsid w:val="00CF1083"/>
    <w:rsid w:val="00CF230A"/>
    <w:rsid w:val="00CF2F01"/>
    <w:rsid w:val="00CF4CF0"/>
    <w:rsid w:val="00CF5A56"/>
    <w:rsid w:val="00D03217"/>
    <w:rsid w:val="00D04CF8"/>
    <w:rsid w:val="00D05229"/>
    <w:rsid w:val="00D07B06"/>
    <w:rsid w:val="00D11362"/>
    <w:rsid w:val="00D15834"/>
    <w:rsid w:val="00D1708A"/>
    <w:rsid w:val="00D239D6"/>
    <w:rsid w:val="00D24272"/>
    <w:rsid w:val="00D262EE"/>
    <w:rsid w:val="00D3081C"/>
    <w:rsid w:val="00D31D93"/>
    <w:rsid w:val="00D32455"/>
    <w:rsid w:val="00D32DD1"/>
    <w:rsid w:val="00D34BAE"/>
    <w:rsid w:val="00D35A23"/>
    <w:rsid w:val="00D35A95"/>
    <w:rsid w:val="00D3678D"/>
    <w:rsid w:val="00D37B0E"/>
    <w:rsid w:val="00D4053B"/>
    <w:rsid w:val="00D408D4"/>
    <w:rsid w:val="00D412E4"/>
    <w:rsid w:val="00D417F4"/>
    <w:rsid w:val="00D42C19"/>
    <w:rsid w:val="00D42DAD"/>
    <w:rsid w:val="00D46DA6"/>
    <w:rsid w:val="00D46EB4"/>
    <w:rsid w:val="00D47733"/>
    <w:rsid w:val="00D549B3"/>
    <w:rsid w:val="00D55EDE"/>
    <w:rsid w:val="00D55FC8"/>
    <w:rsid w:val="00D56883"/>
    <w:rsid w:val="00D57FB3"/>
    <w:rsid w:val="00D60C5A"/>
    <w:rsid w:val="00D64F68"/>
    <w:rsid w:val="00D65453"/>
    <w:rsid w:val="00D670FE"/>
    <w:rsid w:val="00D678CC"/>
    <w:rsid w:val="00D71F46"/>
    <w:rsid w:val="00D72375"/>
    <w:rsid w:val="00D735FE"/>
    <w:rsid w:val="00D73B98"/>
    <w:rsid w:val="00D754D3"/>
    <w:rsid w:val="00D77B07"/>
    <w:rsid w:val="00D805FD"/>
    <w:rsid w:val="00D8094D"/>
    <w:rsid w:val="00D811CD"/>
    <w:rsid w:val="00D83A23"/>
    <w:rsid w:val="00D83D3D"/>
    <w:rsid w:val="00D870A4"/>
    <w:rsid w:val="00D91936"/>
    <w:rsid w:val="00D91EF5"/>
    <w:rsid w:val="00D936E7"/>
    <w:rsid w:val="00D93912"/>
    <w:rsid w:val="00DA7169"/>
    <w:rsid w:val="00DA7EB8"/>
    <w:rsid w:val="00DB01C6"/>
    <w:rsid w:val="00DB2C2F"/>
    <w:rsid w:val="00DB375E"/>
    <w:rsid w:val="00DB6383"/>
    <w:rsid w:val="00DB7BC5"/>
    <w:rsid w:val="00DC1A66"/>
    <w:rsid w:val="00DC2458"/>
    <w:rsid w:val="00DC412F"/>
    <w:rsid w:val="00DC56B8"/>
    <w:rsid w:val="00DC73E9"/>
    <w:rsid w:val="00DC741B"/>
    <w:rsid w:val="00DD1932"/>
    <w:rsid w:val="00DD28F4"/>
    <w:rsid w:val="00DD2B03"/>
    <w:rsid w:val="00DD584F"/>
    <w:rsid w:val="00DD60C2"/>
    <w:rsid w:val="00DE0D4A"/>
    <w:rsid w:val="00DE1979"/>
    <w:rsid w:val="00DE271C"/>
    <w:rsid w:val="00DE3C86"/>
    <w:rsid w:val="00DE7C7F"/>
    <w:rsid w:val="00DF43B3"/>
    <w:rsid w:val="00DF52B4"/>
    <w:rsid w:val="00E02B00"/>
    <w:rsid w:val="00E034D8"/>
    <w:rsid w:val="00E04F80"/>
    <w:rsid w:val="00E0666A"/>
    <w:rsid w:val="00E12C65"/>
    <w:rsid w:val="00E1524F"/>
    <w:rsid w:val="00E241B1"/>
    <w:rsid w:val="00E247E6"/>
    <w:rsid w:val="00E25F99"/>
    <w:rsid w:val="00E264D6"/>
    <w:rsid w:val="00E34024"/>
    <w:rsid w:val="00E35294"/>
    <w:rsid w:val="00E35592"/>
    <w:rsid w:val="00E3590B"/>
    <w:rsid w:val="00E35982"/>
    <w:rsid w:val="00E36F2B"/>
    <w:rsid w:val="00E37D91"/>
    <w:rsid w:val="00E414AD"/>
    <w:rsid w:val="00E4234D"/>
    <w:rsid w:val="00E4249C"/>
    <w:rsid w:val="00E43AE6"/>
    <w:rsid w:val="00E44550"/>
    <w:rsid w:val="00E45409"/>
    <w:rsid w:val="00E47544"/>
    <w:rsid w:val="00E47739"/>
    <w:rsid w:val="00E478A6"/>
    <w:rsid w:val="00E50575"/>
    <w:rsid w:val="00E51643"/>
    <w:rsid w:val="00E52B81"/>
    <w:rsid w:val="00E541B0"/>
    <w:rsid w:val="00E5432D"/>
    <w:rsid w:val="00E54E0E"/>
    <w:rsid w:val="00E55143"/>
    <w:rsid w:val="00E564F8"/>
    <w:rsid w:val="00E60B4B"/>
    <w:rsid w:val="00E612B5"/>
    <w:rsid w:val="00E61B4C"/>
    <w:rsid w:val="00E63977"/>
    <w:rsid w:val="00E64702"/>
    <w:rsid w:val="00E649ED"/>
    <w:rsid w:val="00E65CE9"/>
    <w:rsid w:val="00E65EB6"/>
    <w:rsid w:val="00E6703B"/>
    <w:rsid w:val="00E714A7"/>
    <w:rsid w:val="00E7240C"/>
    <w:rsid w:val="00E72579"/>
    <w:rsid w:val="00E72DBC"/>
    <w:rsid w:val="00E762CB"/>
    <w:rsid w:val="00E7779A"/>
    <w:rsid w:val="00E82938"/>
    <w:rsid w:val="00E85E0D"/>
    <w:rsid w:val="00E8714A"/>
    <w:rsid w:val="00E8784A"/>
    <w:rsid w:val="00E87F73"/>
    <w:rsid w:val="00E90678"/>
    <w:rsid w:val="00E90791"/>
    <w:rsid w:val="00E97CE2"/>
    <w:rsid w:val="00EA00DC"/>
    <w:rsid w:val="00EA2057"/>
    <w:rsid w:val="00EA276C"/>
    <w:rsid w:val="00EA2AF6"/>
    <w:rsid w:val="00EA41A2"/>
    <w:rsid w:val="00EA70E7"/>
    <w:rsid w:val="00EB0A28"/>
    <w:rsid w:val="00EB0B5C"/>
    <w:rsid w:val="00EB1D29"/>
    <w:rsid w:val="00EB4961"/>
    <w:rsid w:val="00EB54D7"/>
    <w:rsid w:val="00EC35C8"/>
    <w:rsid w:val="00EC35CE"/>
    <w:rsid w:val="00EC3822"/>
    <w:rsid w:val="00EC4F3E"/>
    <w:rsid w:val="00EC669C"/>
    <w:rsid w:val="00EC794F"/>
    <w:rsid w:val="00EC7B32"/>
    <w:rsid w:val="00EC7E19"/>
    <w:rsid w:val="00ED08B6"/>
    <w:rsid w:val="00ED0BA7"/>
    <w:rsid w:val="00ED152A"/>
    <w:rsid w:val="00ED1D99"/>
    <w:rsid w:val="00ED38CA"/>
    <w:rsid w:val="00ED3DED"/>
    <w:rsid w:val="00ED55E5"/>
    <w:rsid w:val="00ED7E4A"/>
    <w:rsid w:val="00EE01F3"/>
    <w:rsid w:val="00EE0A25"/>
    <w:rsid w:val="00EE1287"/>
    <w:rsid w:val="00EE1F9A"/>
    <w:rsid w:val="00EE4AA8"/>
    <w:rsid w:val="00EE6B62"/>
    <w:rsid w:val="00EE73A5"/>
    <w:rsid w:val="00EE7BAD"/>
    <w:rsid w:val="00EF01F6"/>
    <w:rsid w:val="00EF08C1"/>
    <w:rsid w:val="00EF282E"/>
    <w:rsid w:val="00EF4189"/>
    <w:rsid w:val="00F00AF7"/>
    <w:rsid w:val="00F00BC7"/>
    <w:rsid w:val="00F010F1"/>
    <w:rsid w:val="00F02098"/>
    <w:rsid w:val="00F021EA"/>
    <w:rsid w:val="00F060BD"/>
    <w:rsid w:val="00F075FA"/>
    <w:rsid w:val="00F10949"/>
    <w:rsid w:val="00F12F98"/>
    <w:rsid w:val="00F1617B"/>
    <w:rsid w:val="00F16186"/>
    <w:rsid w:val="00F17252"/>
    <w:rsid w:val="00F173E1"/>
    <w:rsid w:val="00F23218"/>
    <w:rsid w:val="00F23D49"/>
    <w:rsid w:val="00F271B2"/>
    <w:rsid w:val="00F274B5"/>
    <w:rsid w:val="00F31DEC"/>
    <w:rsid w:val="00F35C30"/>
    <w:rsid w:val="00F37300"/>
    <w:rsid w:val="00F40ABC"/>
    <w:rsid w:val="00F4154C"/>
    <w:rsid w:val="00F42767"/>
    <w:rsid w:val="00F42991"/>
    <w:rsid w:val="00F44B6A"/>
    <w:rsid w:val="00F47AEC"/>
    <w:rsid w:val="00F52093"/>
    <w:rsid w:val="00F5212F"/>
    <w:rsid w:val="00F531B1"/>
    <w:rsid w:val="00F54DA2"/>
    <w:rsid w:val="00F5707B"/>
    <w:rsid w:val="00F61598"/>
    <w:rsid w:val="00F622B7"/>
    <w:rsid w:val="00F63471"/>
    <w:rsid w:val="00F64B90"/>
    <w:rsid w:val="00F6507D"/>
    <w:rsid w:val="00F71150"/>
    <w:rsid w:val="00F73262"/>
    <w:rsid w:val="00F75E8A"/>
    <w:rsid w:val="00F83391"/>
    <w:rsid w:val="00F862CD"/>
    <w:rsid w:val="00F87DF9"/>
    <w:rsid w:val="00F90DF7"/>
    <w:rsid w:val="00F94437"/>
    <w:rsid w:val="00F9520C"/>
    <w:rsid w:val="00F96E35"/>
    <w:rsid w:val="00F97D0F"/>
    <w:rsid w:val="00FA00DA"/>
    <w:rsid w:val="00FA1AA8"/>
    <w:rsid w:val="00FA1FA7"/>
    <w:rsid w:val="00FA2643"/>
    <w:rsid w:val="00FA5DC9"/>
    <w:rsid w:val="00FA706B"/>
    <w:rsid w:val="00FB14BF"/>
    <w:rsid w:val="00FB4528"/>
    <w:rsid w:val="00FB4F24"/>
    <w:rsid w:val="00FB55FA"/>
    <w:rsid w:val="00FB5A5D"/>
    <w:rsid w:val="00FB66C4"/>
    <w:rsid w:val="00FB6965"/>
    <w:rsid w:val="00FB757B"/>
    <w:rsid w:val="00FB7C6B"/>
    <w:rsid w:val="00FC063E"/>
    <w:rsid w:val="00FC07BA"/>
    <w:rsid w:val="00FC07BE"/>
    <w:rsid w:val="00FC1349"/>
    <w:rsid w:val="00FC3ADB"/>
    <w:rsid w:val="00FC661D"/>
    <w:rsid w:val="00FC7773"/>
    <w:rsid w:val="00FC783B"/>
    <w:rsid w:val="00FD08DB"/>
    <w:rsid w:val="00FD455D"/>
    <w:rsid w:val="00FD52D8"/>
    <w:rsid w:val="00FD5BB3"/>
    <w:rsid w:val="00FD6788"/>
    <w:rsid w:val="00FD67A2"/>
    <w:rsid w:val="00FD788C"/>
    <w:rsid w:val="00FE007E"/>
    <w:rsid w:val="00FE0436"/>
    <w:rsid w:val="00FE11D7"/>
    <w:rsid w:val="00FE2FD0"/>
    <w:rsid w:val="00FE35B0"/>
    <w:rsid w:val="00FE41C1"/>
    <w:rsid w:val="00FF0125"/>
    <w:rsid w:val="00FF0F7E"/>
    <w:rsid w:val="00FF1F75"/>
    <w:rsid w:val="00FF4CD1"/>
    <w:rsid w:val="00FF6AD5"/>
    <w:rsid w:val="00FF6DC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F5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D4"/>
  </w:style>
  <w:style w:type="paragraph" w:styleId="Ttulo2">
    <w:name w:val="heading 2"/>
    <w:basedOn w:val="Normal"/>
    <w:link w:val="Ttulo2Car"/>
    <w:uiPriority w:val="9"/>
    <w:qFormat/>
    <w:rsid w:val="00D83D3D"/>
    <w:pPr>
      <w:spacing w:before="100" w:beforeAutospacing="1" w:after="100" w:afterAutospacing="1"/>
      <w:outlineLvl w:val="1"/>
    </w:pPr>
    <w:rPr>
      <w:rFonts w:ascii="Times New Roman" w:eastAsia="Times New Roman" w:hAnsi="Times New Roman" w:cs="Times New Roman"/>
      <w:b/>
      <w:bCs/>
      <w:sz w:val="36"/>
      <w:szCs w:val="36"/>
      <w:lang w:val="es-MX" w:eastAsia="es-MX"/>
    </w:rPr>
  </w:style>
  <w:style w:type="paragraph" w:styleId="Ttulo3">
    <w:name w:val="heading 3"/>
    <w:basedOn w:val="Normal"/>
    <w:link w:val="Ttulo3Car"/>
    <w:uiPriority w:val="9"/>
    <w:qFormat/>
    <w:rsid w:val="00D83D3D"/>
    <w:pPr>
      <w:spacing w:before="100" w:beforeAutospacing="1" w:after="100" w:afterAutospacing="1"/>
      <w:outlineLvl w:val="2"/>
    </w:pPr>
    <w:rPr>
      <w:rFonts w:ascii="Times New Roman" w:eastAsia="Times New Roman" w:hAnsi="Times New Roman" w:cs="Times New Roman"/>
      <w:b/>
      <w:bCs/>
      <w:sz w:val="27"/>
      <w:szCs w:val="27"/>
      <w:lang w:val="es-MX" w:eastAsia="es-MX"/>
    </w:rPr>
  </w:style>
  <w:style w:type="paragraph" w:styleId="Ttulo4">
    <w:name w:val="heading 4"/>
    <w:basedOn w:val="Normal"/>
    <w:link w:val="Ttulo4Car"/>
    <w:uiPriority w:val="9"/>
    <w:qFormat/>
    <w:rsid w:val="00D83D3D"/>
    <w:pPr>
      <w:spacing w:before="100" w:beforeAutospacing="1" w:after="100" w:afterAutospacing="1"/>
      <w:outlineLvl w:val="3"/>
    </w:pPr>
    <w:rPr>
      <w:rFonts w:ascii="Times New Roman" w:eastAsia="Times New Roman" w:hAnsi="Times New Roman" w:cs="Times New Roman"/>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357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center"/>
    </w:pPr>
    <w:rPr>
      <w:rFonts w:ascii="Arial Narrow" w:eastAsia="Times New Roman" w:hAnsi="Arial Narrow" w:cs="Times New Roman"/>
      <w:b/>
      <w:bCs/>
      <w:sz w:val="28"/>
      <w:lang w:val="es-ES"/>
    </w:rPr>
  </w:style>
  <w:style w:type="character" w:customStyle="1" w:styleId="TtuloCar">
    <w:name w:val="Título Car"/>
    <w:basedOn w:val="Fuentedeprrafopredeter"/>
    <w:link w:val="Ttulo"/>
    <w:rsid w:val="0013570C"/>
    <w:rPr>
      <w:rFonts w:ascii="Arial Narrow" w:eastAsia="Times New Roman" w:hAnsi="Arial Narrow" w:cs="Times New Roman"/>
      <w:b/>
      <w:bCs/>
      <w:sz w:val="28"/>
      <w:lang w:val="es-ES"/>
    </w:rPr>
  </w:style>
  <w:style w:type="paragraph" w:styleId="Textodeglobo">
    <w:name w:val="Balloon Text"/>
    <w:basedOn w:val="Normal"/>
    <w:link w:val="TextodegloboCar"/>
    <w:uiPriority w:val="99"/>
    <w:semiHidden/>
    <w:unhideWhenUsed/>
    <w:rsid w:val="004250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250BE"/>
    <w:rPr>
      <w:rFonts w:ascii="Lucida Grande" w:hAnsi="Lucida Grande" w:cs="Lucida Grande"/>
      <w:sz w:val="18"/>
      <w:szCs w:val="18"/>
    </w:rPr>
  </w:style>
  <w:style w:type="paragraph" w:styleId="NormalWeb">
    <w:name w:val="Normal (Web)"/>
    <w:basedOn w:val="Normal"/>
    <w:uiPriority w:val="99"/>
    <w:unhideWhenUsed/>
    <w:rsid w:val="00047CE2"/>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552E5F"/>
    <w:rPr>
      <w:color w:val="0000FF" w:themeColor="hyperlink"/>
      <w:u w:val="single"/>
    </w:rPr>
  </w:style>
  <w:style w:type="paragraph" w:styleId="Textonotapie">
    <w:name w:val="footnote text"/>
    <w:basedOn w:val="Normal"/>
    <w:link w:val="TextonotapieCar"/>
    <w:uiPriority w:val="99"/>
    <w:unhideWhenUsed/>
    <w:rsid w:val="006C146B"/>
  </w:style>
  <w:style w:type="character" w:customStyle="1" w:styleId="TextonotapieCar">
    <w:name w:val="Texto nota pie Car"/>
    <w:basedOn w:val="Fuentedeprrafopredeter"/>
    <w:link w:val="Textonotapie"/>
    <w:uiPriority w:val="99"/>
    <w:rsid w:val="006C146B"/>
  </w:style>
  <w:style w:type="character" w:styleId="Refdenotaalpie">
    <w:name w:val="footnote reference"/>
    <w:basedOn w:val="Fuentedeprrafopredeter"/>
    <w:uiPriority w:val="99"/>
    <w:unhideWhenUsed/>
    <w:rsid w:val="006C146B"/>
    <w:rPr>
      <w:vertAlign w:val="superscript"/>
    </w:rPr>
  </w:style>
  <w:style w:type="paragraph" w:styleId="Prrafodelista">
    <w:name w:val="List Paragraph"/>
    <w:basedOn w:val="Normal"/>
    <w:uiPriority w:val="34"/>
    <w:qFormat/>
    <w:rsid w:val="00215C49"/>
    <w:pPr>
      <w:ind w:left="720"/>
      <w:contextualSpacing/>
    </w:pPr>
  </w:style>
  <w:style w:type="paragraph" w:styleId="Sinespaciado">
    <w:name w:val="No Spacing"/>
    <w:uiPriority w:val="1"/>
    <w:qFormat/>
    <w:rsid w:val="00C058B1"/>
    <w:rPr>
      <w:sz w:val="22"/>
      <w:szCs w:val="22"/>
      <w:lang w:val="es-MX" w:eastAsia="es-MX"/>
    </w:rPr>
  </w:style>
  <w:style w:type="table" w:styleId="Listamediana2">
    <w:name w:val="Medium List 2"/>
    <w:basedOn w:val="Tablanormal"/>
    <w:uiPriority w:val="66"/>
    <w:rsid w:val="00FE007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ps">
    <w:name w:val="hps"/>
    <w:basedOn w:val="Fuentedeprrafopredeter"/>
    <w:rsid w:val="00687EAC"/>
  </w:style>
  <w:style w:type="paragraph" w:customStyle="1" w:styleId="Default">
    <w:name w:val="Default"/>
    <w:qFormat/>
    <w:rsid w:val="00594F66"/>
    <w:pPr>
      <w:autoSpaceDE w:val="0"/>
      <w:autoSpaceDN w:val="0"/>
      <w:adjustRightInd w:val="0"/>
    </w:pPr>
    <w:rPr>
      <w:rFonts w:ascii="Cooper Lt BT" w:hAnsi="Cooper Lt BT" w:cs="Cooper Lt BT"/>
      <w:color w:val="000000"/>
      <w:lang w:val="es-MX"/>
    </w:rPr>
  </w:style>
  <w:style w:type="paragraph" w:customStyle="1" w:styleId="Pa2">
    <w:name w:val="Pa2"/>
    <w:basedOn w:val="Default"/>
    <w:next w:val="Default"/>
    <w:uiPriority w:val="99"/>
    <w:rsid w:val="00594F66"/>
    <w:pPr>
      <w:spacing w:line="241" w:lineRule="atLeast"/>
    </w:pPr>
    <w:rPr>
      <w:rFonts w:ascii="Calisto MT" w:hAnsi="Calisto MT" w:cstheme="minorBidi"/>
      <w:color w:val="auto"/>
    </w:rPr>
  </w:style>
  <w:style w:type="character" w:customStyle="1" w:styleId="A0">
    <w:name w:val="A0"/>
    <w:uiPriority w:val="99"/>
    <w:rsid w:val="00594F66"/>
    <w:rPr>
      <w:rFonts w:cs="Calisto MT"/>
      <w:color w:val="000000"/>
      <w:sz w:val="18"/>
      <w:szCs w:val="18"/>
    </w:rPr>
  </w:style>
  <w:style w:type="character" w:customStyle="1" w:styleId="Ttulo2Car">
    <w:name w:val="Título 2 Car"/>
    <w:basedOn w:val="Fuentedeprrafopredeter"/>
    <w:link w:val="Ttulo2"/>
    <w:uiPriority w:val="9"/>
    <w:rsid w:val="00D83D3D"/>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rsid w:val="00D83D3D"/>
    <w:rPr>
      <w:rFonts w:ascii="Times New Roman" w:eastAsia="Times New Roman" w:hAnsi="Times New Roman" w:cs="Times New Roman"/>
      <w:b/>
      <w:bCs/>
      <w:sz w:val="27"/>
      <w:szCs w:val="27"/>
      <w:lang w:val="es-MX" w:eastAsia="es-MX"/>
    </w:rPr>
  </w:style>
  <w:style w:type="character" w:customStyle="1" w:styleId="Ttulo4Car">
    <w:name w:val="Título 4 Car"/>
    <w:basedOn w:val="Fuentedeprrafopredeter"/>
    <w:link w:val="Ttulo4"/>
    <w:uiPriority w:val="9"/>
    <w:rsid w:val="00D83D3D"/>
    <w:rPr>
      <w:rFonts w:ascii="Times New Roman" w:eastAsia="Times New Roman" w:hAnsi="Times New Roman" w:cs="Times New Roman"/>
      <w:b/>
      <w:bCs/>
      <w:lang w:val="es-MX" w:eastAsia="es-MX"/>
    </w:rPr>
  </w:style>
  <w:style w:type="character" w:styleId="Enfasis">
    <w:name w:val="Emphasis"/>
    <w:basedOn w:val="Fuentedeprrafopredeter"/>
    <w:uiPriority w:val="20"/>
    <w:qFormat/>
    <w:rsid w:val="00D83D3D"/>
    <w:rPr>
      <w:i/>
      <w:iCs/>
    </w:rPr>
  </w:style>
  <w:style w:type="paragraph" w:styleId="Encabezado">
    <w:name w:val="header"/>
    <w:basedOn w:val="Normal"/>
    <w:link w:val="EncabezadoCar"/>
    <w:uiPriority w:val="99"/>
    <w:unhideWhenUsed/>
    <w:rsid w:val="008F68AD"/>
    <w:pPr>
      <w:tabs>
        <w:tab w:val="center" w:pos="4419"/>
        <w:tab w:val="right" w:pos="8838"/>
      </w:tabs>
    </w:pPr>
  </w:style>
  <w:style w:type="character" w:customStyle="1" w:styleId="EncabezadoCar">
    <w:name w:val="Encabezado Car"/>
    <w:basedOn w:val="Fuentedeprrafopredeter"/>
    <w:link w:val="Encabezado"/>
    <w:uiPriority w:val="99"/>
    <w:rsid w:val="008F68AD"/>
  </w:style>
  <w:style w:type="paragraph" w:styleId="Piedepgina">
    <w:name w:val="footer"/>
    <w:basedOn w:val="Normal"/>
    <w:link w:val="PiedepginaCar"/>
    <w:uiPriority w:val="99"/>
    <w:unhideWhenUsed/>
    <w:rsid w:val="008F68AD"/>
    <w:pPr>
      <w:tabs>
        <w:tab w:val="center" w:pos="4419"/>
        <w:tab w:val="right" w:pos="8838"/>
      </w:tabs>
    </w:pPr>
  </w:style>
  <w:style w:type="character" w:customStyle="1" w:styleId="PiedepginaCar">
    <w:name w:val="Pie de página Car"/>
    <w:basedOn w:val="Fuentedeprrafopredeter"/>
    <w:link w:val="Piedepgina"/>
    <w:uiPriority w:val="99"/>
    <w:rsid w:val="008F68AD"/>
  </w:style>
  <w:style w:type="paragraph" w:customStyle="1" w:styleId="encabezado0">
    <w:name w:val="encabezado"/>
    <w:basedOn w:val="Encabezado"/>
    <w:link w:val="encabezadoCar0"/>
    <w:qFormat/>
    <w:rsid w:val="008F68AD"/>
    <w:pPr>
      <w:spacing w:before="120" w:after="120"/>
      <w:jc w:val="center"/>
    </w:pPr>
    <w:rPr>
      <w:rFonts w:ascii="Times New Roman" w:eastAsiaTheme="minorHAnsi" w:hAnsi="Times New Roman" w:cs="Times New Roman"/>
      <w:color w:val="7F7F7F" w:themeColor="text1" w:themeTint="80"/>
      <w:sz w:val="16"/>
      <w:szCs w:val="16"/>
      <w:lang w:val="es-MX" w:eastAsia="en-US"/>
    </w:rPr>
  </w:style>
  <w:style w:type="character" w:customStyle="1" w:styleId="encabezadoCar0">
    <w:name w:val="encabezado Car"/>
    <w:basedOn w:val="EncabezadoCar"/>
    <w:link w:val="encabezado0"/>
    <w:rsid w:val="008F68AD"/>
    <w:rPr>
      <w:rFonts w:ascii="Times New Roman" w:eastAsiaTheme="minorHAnsi" w:hAnsi="Times New Roman" w:cs="Times New Roman"/>
      <w:color w:val="7F7F7F" w:themeColor="text1" w:themeTint="80"/>
      <w:sz w:val="16"/>
      <w:szCs w:val="16"/>
      <w:lang w:val="es-MX" w:eastAsia="en-US"/>
    </w:rPr>
  </w:style>
  <w:style w:type="paragraph" w:customStyle="1" w:styleId="Pa19">
    <w:name w:val="Pa19"/>
    <w:basedOn w:val="Default"/>
    <w:next w:val="Default"/>
    <w:uiPriority w:val="99"/>
    <w:rsid w:val="009874F9"/>
    <w:pPr>
      <w:spacing w:line="201" w:lineRule="atLeast"/>
    </w:pPr>
    <w:rPr>
      <w:rFonts w:cstheme="minorBidi"/>
      <w:color w:val="auto"/>
    </w:rPr>
  </w:style>
  <w:style w:type="character" w:styleId="Refdecomentario">
    <w:name w:val="annotation reference"/>
    <w:basedOn w:val="Fuentedeprrafopredeter"/>
    <w:uiPriority w:val="99"/>
    <w:semiHidden/>
    <w:unhideWhenUsed/>
    <w:rsid w:val="00CF06B7"/>
    <w:rPr>
      <w:sz w:val="16"/>
      <w:szCs w:val="16"/>
    </w:rPr>
  </w:style>
  <w:style w:type="paragraph" w:styleId="Textocomentario">
    <w:name w:val="annotation text"/>
    <w:basedOn w:val="Normal"/>
    <w:link w:val="TextocomentarioCar"/>
    <w:uiPriority w:val="99"/>
    <w:semiHidden/>
    <w:unhideWhenUsed/>
    <w:rsid w:val="00CF06B7"/>
    <w:rPr>
      <w:sz w:val="20"/>
      <w:szCs w:val="20"/>
    </w:rPr>
  </w:style>
  <w:style w:type="character" w:customStyle="1" w:styleId="TextocomentarioCar">
    <w:name w:val="Texto comentario Car"/>
    <w:basedOn w:val="Fuentedeprrafopredeter"/>
    <w:link w:val="Textocomentario"/>
    <w:uiPriority w:val="99"/>
    <w:semiHidden/>
    <w:rsid w:val="00CF06B7"/>
    <w:rPr>
      <w:sz w:val="20"/>
      <w:szCs w:val="20"/>
    </w:rPr>
  </w:style>
  <w:style w:type="paragraph" w:styleId="Asuntodelcomentario">
    <w:name w:val="annotation subject"/>
    <w:basedOn w:val="Textocomentario"/>
    <w:next w:val="Textocomentario"/>
    <w:link w:val="AsuntodelcomentarioCar"/>
    <w:uiPriority w:val="99"/>
    <w:semiHidden/>
    <w:unhideWhenUsed/>
    <w:rsid w:val="00CF06B7"/>
    <w:rPr>
      <w:b/>
      <w:bCs/>
    </w:rPr>
  </w:style>
  <w:style w:type="character" w:customStyle="1" w:styleId="AsuntodelcomentarioCar">
    <w:name w:val="Asunto del comentario Car"/>
    <w:basedOn w:val="TextocomentarioCar"/>
    <w:link w:val="Asuntodelcomentario"/>
    <w:uiPriority w:val="99"/>
    <w:semiHidden/>
    <w:rsid w:val="00CF06B7"/>
    <w:rPr>
      <w:b/>
      <w:bCs/>
      <w:sz w:val="20"/>
      <w:szCs w:val="20"/>
    </w:rPr>
  </w:style>
  <w:style w:type="table" w:styleId="Tablaconcuadrcula">
    <w:name w:val="Table Grid"/>
    <w:basedOn w:val="Tablanormal"/>
    <w:uiPriority w:val="39"/>
    <w:rsid w:val="00DD584F"/>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perscript">
    <w:name w:val="superscript"/>
    <w:basedOn w:val="Fuentedeprrafopredeter"/>
    <w:rsid w:val="00E43AE6"/>
  </w:style>
  <w:style w:type="character" w:styleId="CitaHTML">
    <w:name w:val="HTML Cite"/>
    <w:basedOn w:val="Fuentedeprrafopredeter"/>
    <w:uiPriority w:val="99"/>
    <w:semiHidden/>
    <w:unhideWhenUsed/>
    <w:rsid w:val="00AC59F0"/>
    <w:rPr>
      <w:i/>
      <w:iCs/>
    </w:rPr>
  </w:style>
  <w:style w:type="character" w:styleId="Hipervnculovisitado">
    <w:name w:val="FollowedHyperlink"/>
    <w:basedOn w:val="Fuentedeprrafopredeter"/>
    <w:uiPriority w:val="99"/>
    <w:semiHidden/>
    <w:unhideWhenUsed/>
    <w:rsid w:val="00217010"/>
    <w:rPr>
      <w:color w:val="800080" w:themeColor="followedHyperlink"/>
      <w:u w:val="single"/>
    </w:rPr>
  </w:style>
  <w:style w:type="paragraph" w:styleId="Textodecuerpo">
    <w:name w:val="Body Text"/>
    <w:basedOn w:val="Normal"/>
    <w:link w:val="TextodecuerpoCar"/>
    <w:uiPriority w:val="1"/>
    <w:qFormat/>
    <w:rsid w:val="00C80919"/>
    <w:pPr>
      <w:widowControl w:val="0"/>
      <w:autoSpaceDE w:val="0"/>
      <w:autoSpaceDN w:val="0"/>
    </w:pPr>
    <w:rPr>
      <w:rFonts w:ascii="Times New Roman" w:eastAsia="Times New Roman" w:hAnsi="Times New Roman" w:cs="Times New Roman"/>
      <w:sz w:val="22"/>
      <w:szCs w:val="22"/>
      <w:lang w:val="en-US" w:eastAsia="en-US"/>
    </w:rPr>
  </w:style>
  <w:style w:type="character" w:customStyle="1" w:styleId="TextodecuerpoCar">
    <w:name w:val="Texto de cuerpo Car"/>
    <w:basedOn w:val="Fuentedeprrafopredeter"/>
    <w:link w:val="Textodecuerpo"/>
    <w:uiPriority w:val="1"/>
    <w:rsid w:val="00C80919"/>
    <w:rPr>
      <w:rFonts w:ascii="Times New Roman" w:eastAsia="Times New Roman" w:hAnsi="Times New Roman" w:cs="Times New Roman"/>
      <w:sz w:val="22"/>
      <w:szCs w:val="22"/>
      <w:lang w:val="en-US" w:eastAsia="en-US"/>
    </w:rPr>
  </w:style>
  <w:style w:type="paragraph" w:styleId="Textodecuerpo2">
    <w:name w:val="Body Text 2"/>
    <w:basedOn w:val="Normal"/>
    <w:link w:val="Textodecuerpo2Car"/>
    <w:uiPriority w:val="99"/>
    <w:unhideWhenUsed/>
    <w:rsid w:val="00B052DB"/>
    <w:pPr>
      <w:spacing w:after="120" w:line="480" w:lineRule="auto"/>
    </w:pPr>
  </w:style>
  <w:style w:type="character" w:customStyle="1" w:styleId="Textodecuerpo2Car">
    <w:name w:val="Texto de cuerpo 2 Car"/>
    <w:basedOn w:val="Fuentedeprrafopredeter"/>
    <w:link w:val="Textodecuerpo2"/>
    <w:uiPriority w:val="99"/>
    <w:rsid w:val="00B052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AD4"/>
  </w:style>
  <w:style w:type="paragraph" w:styleId="Ttulo2">
    <w:name w:val="heading 2"/>
    <w:basedOn w:val="Normal"/>
    <w:link w:val="Ttulo2Car"/>
    <w:uiPriority w:val="9"/>
    <w:qFormat/>
    <w:rsid w:val="00D83D3D"/>
    <w:pPr>
      <w:spacing w:before="100" w:beforeAutospacing="1" w:after="100" w:afterAutospacing="1"/>
      <w:outlineLvl w:val="1"/>
    </w:pPr>
    <w:rPr>
      <w:rFonts w:ascii="Times New Roman" w:eastAsia="Times New Roman" w:hAnsi="Times New Roman" w:cs="Times New Roman"/>
      <w:b/>
      <w:bCs/>
      <w:sz w:val="36"/>
      <w:szCs w:val="36"/>
      <w:lang w:val="es-MX" w:eastAsia="es-MX"/>
    </w:rPr>
  </w:style>
  <w:style w:type="paragraph" w:styleId="Ttulo3">
    <w:name w:val="heading 3"/>
    <w:basedOn w:val="Normal"/>
    <w:link w:val="Ttulo3Car"/>
    <w:uiPriority w:val="9"/>
    <w:qFormat/>
    <w:rsid w:val="00D83D3D"/>
    <w:pPr>
      <w:spacing w:before="100" w:beforeAutospacing="1" w:after="100" w:afterAutospacing="1"/>
      <w:outlineLvl w:val="2"/>
    </w:pPr>
    <w:rPr>
      <w:rFonts w:ascii="Times New Roman" w:eastAsia="Times New Roman" w:hAnsi="Times New Roman" w:cs="Times New Roman"/>
      <w:b/>
      <w:bCs/>
      <w:sz w:val="27"/>
      <w:szCs w:val="27"/>
      <w:lang w:val="es-MX" w:eastAsia="es-MX"/>
    </w:rPr>
  </w:style>
  <w:style w:type="paragraph" w:styleId="Ttulo4">
    <w:name w:val="heading 4"/>
    <w:basedOn w:val="Normal"/>
    <w:link w:val="Ttulo4Car"/>
    <w:uiPriority w:val="9"/>
    <w:qFormat/>
    <w:rsid w:val="00D83D3D"/>
    <w:pPr>
      <w:spacing w:before="100" w:beforeAutospacing="1" w:after="100" w:afterAutospacing="1"/>
      <w:outlineLvl w:val="3"/>
    </w:pPr>
    <w:rPr>
      <w:rFonts w:ascii="Times New Roman" w:eastAsia="Times New Roman" w:hAnsi="Times New Roman" w:cs="Times New Roman"/>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357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center"/>
    </w:pPr>
    <w:rPr>
      <w:rFonts w:ascii="Arial Narrow" w:eastAsia="Times New Roman" w:hAnsi="Arial Narrow" w:cs="Times New Roman"/>
      <w:b/>
      <w:bCs/>
      <w:sz w:val="28"/>
      <w:lang w:val="es-ES"/>
    </w:rPr>
  </w:style>
  <w:style w:type="character" w:customStyle="1" w:styleId="TtuloCar">
    <w:name w:val="Título Car"/>
    <w:basedOn w:val="Fuentedeprrafopredeter"/>
    <w:link w:val="Ttulo"/>
    <w:rsid w:val="0013570C"/>
    <w:rPr>
      <w:rFonts w:ascii="Arial Narrow" w:eastAsia="Times New Roman" w:hAnsi="Arial Narrow" w:cs="Times New Roman"/>
      <w:b/>
      <w:bCs/>
      <w:sz w:val="28"/>
      <w:lang w:val="es-ES"/>
    </w:rPr>
  </w:style>
  <w:style w:type="paragraph" w:styleId="Textodeglobo">
    <w:name w:val="Balloon Text"/>
    <w:basedOn w:val="Normal"/>
    <w:link w:val="TextodegloboCar"/>
    <w:uiPriority w:val="99"/>
    <w:semiHidden/>
    <w:unhideWhenUsed/>
    <w:rsid w:val="004250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250BE"/>
    <w:rPr>
      <w:rFonts w:ascii="Lucida Grande" w:hAnsi="Lucida Grande" w:cs="Lucida Grande"/>
      <w:sz w:val="18"/>
      <w:szCs w:val="18"/>
    </w:rPr>
  </w:style>
  <w:style w:type="paragraph" w:styleId="NormalWeb">
    <w:name w:val="Normal (Web)"/>
    <w:basedOn w:val="Normal"/>
    <w:uiPriority w:val="99"/>
    <w:unhideWhenUsed/>
    <w:rsid w:val="00047CE2"/>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552E5F"/>
    <w:rPr>
      <w:color w:val="0000FF" w:themeColor="hyperlink"/>
      <w:u w:val="single"/>
    </w:rPr>
  </w:style>
  <w:style w:type="paragraph" w:styleId="Textonotapie">
    <w:name w:val="footnote text"/>
    <w:basedOn w:val="Normal"/>
    <w:link w:val="TextonotapieCar"/>
    <w:uiPriority w:val="99"/>
    <w:unhideWhenUsed/>
    <w:rsid w:val="006C146B"/>
  </w:style>
  <w:style w:type="character" w:customStyle="1" w:styleId="TextonotapieCar">
    <w:name w:val="Texto nota pie Car"/>
    <w:basedOn w:val="Fuentedeprrafopredeter"/>
    <w:link w:val="Textonotapie"/>
    <w:uiPriority w:val="99"/>
    <w:rsid w:val="006C146B"/>
  </w:style>
  <w:style w:type="character" w:styleId="Refdenotaalpie">
    <w:name w:val="footnote reference"/>
    <w:basedOn w:val="Fuentedeprrafopredeter"/>
    <w:uiPriority w:val="99"/>
    <w:unhideWhenUsed/>
    <w:rsid w:val="006C146B"/>
    <w:rPr>
      <w:vertAlign w:val="superscript"/>
    </w:rPr>
  </w:style>
  <w:style w:type="paragraph" w:styleId="Prrafodelista">
    <w:name w:val="List Paragraph"/>
    <w:basedOn w:val="Normal"/>
    <w:uiPriority w:val="34"/>
    <w:qFormat/>
    <w:rsid w:val="00215C49"/>
    <w:pPr>
      <w:ind w:left="720"/>
      <w:contextualSpacing/>
    </w:pPr>
  </w:style>
  <w:style w:type="paragraph" w:styleId="Sinespaciado">
    <w:name w:val="No Spacing"/>
    <w:uiPriority w:val="1"/>
    <w:qFormat/>
    <w:rsid w:val="00C058B1"/>
    <w:rPr>
      <w:sz w:val="22"/>
      <w:szCs w:val="22"/>
      <w:lang w:val="es-MX" w:eastAsia="es-MX"/>
    </w:rPr>
  </w:style>
  <w:style w:type="table" w:styleId="Listamediana2">
    <w:name w:val="Medium List 2"/>
    <w:basedOn w:val="Tablanormal"/>
    <w:uiPriority w:val="66"/>
    <w:rsid w:val="00FE007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ps">
    <w:name w:val="hps"/>
    <w:basedOn w:val="Fuentedeprrafopredeter"/>
    <w:rsid w:val="00687EAC"/>
  </w:style>
  <w:style w:type="paragraph" w:customStyle="1" w:styleId="Default">
    <w:name w:val="Default"/>
    <w:qFormat/>
    <w:rsid w:val="00594F66"/>
    <w:pPr>
      <w:autoSpaceDE w:val="0"/>
      <w:autoSpaceDN w:val="0"/>
      <w:adjustRightInd w:val="0"/>
    </w:pPr>
    <w:rPr>
      <w:rFonts w:ascii="Cooper Lt BT" w:hAnsi="Cooper Lt BT" w:cs="Cooper Lt BT"/>
      <w:color w:val="000000"/>
      <w:lang w:val="es-MX"/>
    </w:rPr>
  </w:style>
  <w:style w:type="paragraph" w:customStyle="1" w:styleId="Pa2">
    <w:name w:val="Pa2"/>
    <w:basedOn w:val="Default"/>
    <w:next w:val="Default"/>
    <w:uiPriority w:val="99"/>
    <w:rsid w:val="00594F66"/>
    <w:pPr>
      <w:spacing w:line="241" w:lineRule="atLeast"/>
    </w:pPr>
    <w:rPr>
      <w:rFonts w:ascii="Calisto MT" w:hAnsi="Calisto MT" w:cstheme="minorBidi"/>
      <w:color w:val="auto"/>
    </w:rPr>
  </w:style>
  <w:style w:type="character" w:customStyle="1" w:styleId="A0">
    <w:name w:val="A0"/>
    <w:uiPriority w:val="99"/>
    <w:rsid w:val="00594F66"/>
    <w:rPr>
      <w:rFonts w:cs="Calisto MT"/>
      <w:color w:val="000000"/>
      <w:sz w:val="18"/>
      <w:szCs w:val="18"/>
    </w:rPr>
  </w:style>
  <w:style w:type="character" w:customStyle="1" w:styleId="Ttulo2Car">
    <w:name w:val="Título 2 Car"/>
    <w:basedOn w:val="Fuentedeprrafopredeter"/>
    <w:link w:val="Ttulo2"/>
    <w:uiPriority w:val="9"/>
    <w:rsid w:val="00D83D3D"/>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rsid w:val="00D83D3D"/>
    <w:rPr>
      <w:rFonts w:ascii="Times New Roman" w:eastAsia="Times New Roman" w:hAnsi="Times New Roman" w:cs="Times New Roman"/>
      <w:b/>
      <w:bCs/>
      <w:sz w:val="27"/>
      <w:szCs w:val="27"/>
      <w:lang w:val="es-MX" w:eastAsia="es-MX"/>
    </w:rPr>
  </w:style>
  <w:style w:type="character" w:customStyle="1" w:styleId="Ttulo4Car">
    <w:name w:val="Título 4 Car"/>
    <w:basedOn w:val="Fuentedeprrafopredeter"/>
    <w:link w:val="Ttulo4"/>
    <w:uiPriority w:val="9"/>
    <w:rsid w:val="00D83D3D"/>
    <w:rPr>
      <w:rFonts w:ascii="Times New Roman" w:eastAsia="Times New Roman" w:hAnsi="Times New Roman" w:cs="Times New Roman"/>
      <w:b/>
      <w:bCs/>
      <w:lang w:val="es-MX" w:eastAsia="es-MX"/>
    </w:rPr>
  </w:style>
  <w:style w:type="character" w:styleId="Enfasis">
    <w:name w:val="Emphasis"/>
    <w:basedOn w:val="Fuentedeprrafopredeter"/>
    <w:uiPriority w:val="20"/>
    <w:qFormat/>
    <w:rsid w:val="00D83D3D"/>
    <w:rPr>
      <w:i/>
      <w:iCs/>
    </w:rPr>
  </w:style>
  <w:style w:type="paragraph" w:styleId="Encabezado">
    <w:name w:val="header"/>
    <w:basedOn w:val="Normal"/>
    <w:link w:val="EncabezadoCar"/>
    <w:uiPriority w:val="99"/>
    <w:unhideWhenUsed/>
    <w:rsid w:val="008F68AD"/>
    <w:pPr>
      <w:tabs>
        <w:tab w:val="center" w:pos="4419"/>
        <w:tab w:val="right" w:pos="8838"/>
      </w:tabs>
    </w:pPr>
  </w:style>
  <w:style w:type="character" w:customStyle="1" w:styleId="EncabezadoCar">
    <w:name w:val="Encabezado Car"/>
    <w:basedOn w:val="Fuentedeprrafopredeter"/>
    <w:link w:val="Encabezado"/>
    <w:uiPriority w:val="99"/>
    <w:rsid w:val="008F68AD"/>
  </w:style>
  <w:style w:type="paragraph" w:styleId="Piedepgina">
    <w:name w:val="footer"/>
    <w:basedOn w:val="Normal"/>
    <w:link w:val="PiedepginaCar"/>
    <w:uiPriority w:val="99"/>
    <w:unhideWhenUsed/>
    <w:rsid w:val="008F68AD"/>
    <w:pPr>
      <w:tabs>
        <w:tab w:val="center" w:pos="4419"/>
        <w:tab w:val="right" w:pos="8838"/>
      </w:tabs>
    </w:pPr>
  </w:style>
  <w:style w:type="character" w:customStyle="1" w:styleId="PiedepginaCar">
    <w:name w:val="Pie de página Car"/>
    <w:basedOn w:val="Fuentedeprrafopredeter"/>
    <w:link w:val="Piedepgina"/>
    <w:uiPriority w:val="99"/>
    <w:rsid w:val="008F68AD"/>
  </w:style>
  <w:style w:type="paragraph" w:customStyle="1" w:styleId="encabezado0">
    <w:name w:val="encabezado"/>
    <w:basedOn w:val="Encabezado"/>
    <w:link w:val="encabezadoCar0"/>
    <w:qFormat/>
    <w:rsid w:val="008F68AD"/>
    <w:pPr>
      <w:spacing w:before="120" w:after="120"/>
      <w:jc w:val="center"/>
    </w:pPr>
    <w:rPr>
      <w:rFonts w:ascii="Times New Roman" w:eastAsiaTheme="minorHAnsi" w:hAnsi="Times New Roman" w:cs="Times New Roman"/>
      <w:color w:val="7F7F7F" w:themeColor="text1" w:themeTint="80"/>
      <w:sz w:val="16"/>
      <w:szCs w:val="16"/>
      <w:lang w:val="es-MX" w:eastAsia="en-US"/>
    </w:rPr>
  </w:style>
  <w:style w:type="character" w:customStyle="1" w:styleId="encabezadoCar0">
    <w:name w:val="encabezado Car"/>
    <w:basedOn w:val="EncabezadoCar"/>
    <w:link w:val="encabezado0"/>
    <w:rsid w:val="008F68AD"/>
    <w:rPr>
      <w:rFonts w:ascii="Times New Roman" w:eastAsiaTheme="minorHAnsi" w:hAnsi="Times New Roman" w:cs="Times New Roman"/>
      <w:color w:val="7F7F7F" w:themeColor="text1" w:themeTint="80"/>
      <w:sz w:val="16"/>
      <w:szCs w:val="16"/>
      <w:lang w:val="es-MX" w:eastAsia="en-US"/>
    </w:rPr>
  </w:style>
  <w:style w:type="paragraph" w:customStyle="1" w:styleId="Pa19">
    <w:name w:val="Pa19"/>
    <w:basedOn w:val="Default"/>
    <w:next w:val="Default"/>
    <w:uiPriority w:val="99"/>
    <w:rsid w:val="009874F9"/>
    <w:pPr>
      <w:spacing w:line="201" w:lineRule="atLeast"/>
    </w:pPr>
    <w:rPr>
      <w:rFonts w:cstheme="minorBidi"/>
      <w:color w:val="auto"/>
    </w:rPr>
  </w:style>
  <w:style w:type="character" w:styleId="Refdecomentario">
    <w:name w:val="annotation reference"/>
    <w:basedOn w:val="Fuentedeprrafopredeter"/>
    <w:uiPriority w:val="99"/>
    <w:semiHidden/>
    <w:unhideWhenUsed/>
    <w:rsid w:val="00CF06B7"/>
    <w:rPr>
      <w:sz w:val="16"/>
      <w:szCs w:val="16"/>
    </w:rPr>
  </w:style>
  <w:style w:type="paragraph" w:styleId="Textocomentario">
    <w:name w:val="annotation text"/>
    <w:basedOn w:val="Normal"/>
    <w:link w:val="TextocomentarioCar"/>
    <w:uiPriority w:val="99"/>
    <w:semiHidden/>
    <w:unhideWhenUsed/>
    <w:rsid w:val="00CF06B7"/>
    <w:rPr>
      <w:sz w:val="20"/>
      <w:szCs w:val="20"/>
    </w:rPr>
  </w:style>
  <w:style w:type="character" w:customStyle="1" w:styleId="TextocomentarioCar">
    <w:name w:val="Texto comentario Car"/>
    <w:basedOn w:val="Fuentedeprrafopredeter"/>
    <w:link w:val="Textocomentario"/>
    <w:uiPriority w:val="99"/>
    <w:semiHidden/>
    <w:rsid w:val="00CF06B7"/>
    <w:rPr>
      <w:sz w:val="20"/>
      <w:szCs w:val="20"/>
    </w:rPr>
  </w:style>
  <w:style w:type="paragraph" w:styleId="Asuntodelcomentario">
    <w:name w:val="annotation subject"/>
    <w:basedOn w:val="Textocomentario"/>
    <w:next w:val="Textocomentario"/>
    <w:link w:val="AsuntodelcomentarioCar"/>
    <w:uiPriority w:val="99"/>
    <w:semiHidden/>
    <w:unhideWhenUsed/>
    <w:rsid w:val="00CF06B7"/>
    <w:rPr>
      <w:b/>
      <w:bCs/>
    </w:rPr>
  </w:style>
  <w:style w:type="character" w:customStyle="1" w:styleId="AsuntodelcomentarioCar">
    <w:name w:val="Asunto del comentario Car"/>
    <w:basedOn w:val="TextocomentarioCar"/>
    <w:link w:val="Asuntodelcomentario"/>
    <w:uiPriority w:val="99"/>
    <w:semiHidden/>
    <w:rsid w:val="00CF06B7"/>
    <w:rPr>
      <w:b/>
      <w:bCs/>
      <w:sz w:val="20"/>
      <w:szCs w:val="20"/>
    </w:rPr>
  </w:style>
  <w:style w:type="table" w:styleId="Tablaconcuadrcula">
    <w:name w:val="Table Grid"/>
    <w:basedOn w:val="Tablanormal"/>
    <w:uiPriority w:val="39"/>
    <w:rsid w:val="00DD584F"/>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perscript">
    <w:name w:val="superscript"/>
    <w:basedOn w:val="Fuentedeprrafopredeter"/>
    <w:rsid w:val="00E43AE6"/>
  </w:style>
  <w:style w:type="character" w:styleId="CitaHTML">
    <w:name w:val="HTML Cite"/>
    <w:basedOn w:val="Fuentedeprrafopredeter"/>
    <w:uiPriority w:val="99"/>
    <w:semiHidden/>
    <w:unhideWhenUsed/>
    <w:rsid w:val="00AC59F0"/>
    <w:rPr>
      <w:i/>
      <w:iCs/>
    </w:rPr>
  </w:style>
  <w:style w:type="character" w:styleId="Hipervnculovisitado">
    <w:name w:val="FollowedHyperlink"/>
    <w:basedOn w:val="Fuentedeprrafopredeter"/>
    <w:uiPriority w:val="99"/>
    <w:semiHidden/>
    <w:unhideWhenUsed/>
    <w:rsid w:val="00217010"/>
    <w:rPr>
      <w:color w:val="800080" w:themeColor="followedHyperlink"/>
      <w:u w:val="single"/>
    </w:rPr>
  </w:style>
  <w:style w:type="paragraph" w:styleId="Textodecuerpo">
    <w:name w:val="Body Text"/>
    <w:basedOn w:val="Normal"/>
    <w:link w:val="TextodecuerpoCar"/>
    <w:uiPriority w:val="1"/>
    <w:qFormat/>
    <w:rsid w:val="00C80919"/>
    <w:pPr>
      <w:widowControl w:val="0"/>
      <w:autoSpaceDE w:val="0"/>
      <w:autoSpaceDN w:val="0"/>
    </w:pPr>
    <w:rPr>
      <w:rFonts w:ascii="Times New Roman" w:eastAsia="Times New Roman" w:hAnsi="Times New Roman" w:cs="Times New Roman"/>
      <w:sz w:val="22"/>
      <w:szCs w:val="22"/>
      <w:lang w:val="en-US" w:eastAsia="en-US"/>
    </w:rPr>
  </w:style>
  <w:style w:type="character" w:customStyle="1" w:styleId="TextodecuerpoCar">
    <w:name w:val="Texto de cuerpo Car"/>
    <w:basedOn w:val="Fuentedeprrafopredeter"/>
    <w:link w:val="Textodecuerpo"/>
    <w:uiPriority w:val="1"/>
    <w:rsid w:val="00C80919"/>
    <w:rPr>
      <w:rFonts w:ascii="Times New Roman" w:eastAsia="Times New Roman" w:hAnsi="Times New Roman" w:cs="Times New Roman"/>
      <w:sz w:val="22"/>
      <w:szCs w:val="22"/>
      <w:lang w:val="en-US" w:eastAsia="en-US"/>
    </w:rPr>
  </w:style>
  <w:style w:type="paragraph" w:styleId="Textodecuerpo2">
    <w:name w:val="Body Text 2"/>
    <w:basedOn w:val="Normal"/>
    <w:link w:val="Textodecuerpo2Car"/>
    <w:uiPriority w:val="99"/>
    <w:unhideWhenUsed/>
    <w:rsid w:val="00B052DB"/>
    <w:pPr>
      <w:spacing w:after="120" w:line="480" w:lineRule="auto"/>
    </w:pPr>
  </w:style>
  <w:style w:type="character" w:customStyle="1" w:styleId="Textodecuerpo2Car">
    <w:name w:val="Texto de cuerpo 2 Car"/>
    <w:basedOn w:val="Fuentedeprrafopredeter"/>
    <w:link w:val="Textodecuerpo2"/>
    <w:uiPriority w:val="99"/>
    <w:rsid w:val="00B0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7830">
      <w:bodyDiv w:val="1"/>
      <w:marLeft w:val="0"/>
      <w:marRight w:val="0"/>
      <w:marTop w:val="0"/>
      <w:marBottom w:val="0"/>
      <w:divBdr>
        <w:top w:val="none" w:sz="0" w:space="0" w:color="auto"/>
        <w:left w:val="none" w:sz="0" w:space="0" w:color="auto"/>
        <w:bottom w:val="none" w:sz="0" w:space="0" w:color="auto"/>
        <w:right w:val="none" w:sz="0" w:space="0" w:color="auto"/>
      </w:divBdr>
    </w:div>
    <w:div w:id="218591487">
      <w:bodyDiv w:val="1"/>
      <w:marLeft w:val="0"/>
      <w:marRight w:val="0"/>
      <w:marTop w:val="0"/>
      <w:marBottom w:val="0"/>
      <w:divBdr>
        <w:top w:val="none" w:sz="0" w:space="0" w:color="auto"/>
        <w:left w:val="none" w:sz="0" w:space="0" w:color="auto"/>
        <w:bottom w:val="none" w:sz="0" w:space="0" w:color="auto"/>
        <w:right w:val="none" w:sz="0" w:space="0" w:color="auto"/>
      </w:divBdr>
      <w:divsChild>
        <w:div w:id="848445249">
          <w:marLeft w:val="0"/>
          <w:marRight w:val="0"/>
          <w:marTop w:val="0"/>
          <w:marBottom w:val="0"/>
          <w:divBdr>
            <w:top w:val="none" w:sz="0" w:space="0" w:color="auto"/>
            <w:left w:val="none" w:sz="0" w:space="0" w:color="auto"/>
            <w:bottom w:val="none" w:sz="0" w:space="0" w:color="auto"/>
            <w:right w:val="none" w:sz="0" w:space="0" w:color="auto"/>
          </w:divBdr>
        </w:div>
        <w:div w:id="1171869516">
          <w:marLeft w:val="0"/>
          <w:marRight w:val="0"/>
          <w:marTop w:val="0"/>
          <w:marBottom w:val="0"/>
          <w:divBdr>
            <w:top w:val="none" w:sz="0" w:space="0" w:color="auto"/>
            <w:left w:val="none" w:sz="0" w:space="0" w:color="auto"/>
            <w:bottom w:val="none" w:sz="0" w:space="0" w:color="auto"/>
            <w:right w:val="none" w:sz="0" w:space="0" w:color="auto"/>
          </w:divBdr>
        </w:div>
        <w:div w:id="639921180">
          <w:marLeft w:val="0"/>
          <w:marRight w:val="0"/>
          <w:marTop w:val="0"/>
          <w:marBottom w:val="0"/>
          <w:divBdr>
            <w:top w:val="none" w:sz="0" w:space="0" w:color="auto"/>
            <w:left w:val="none" w:sz="0" w:space="0" w:color="auto"/>
            <w:bottom w:val="none" w:sz="0" w:space="0" w:color="auto"/>
            <w:right w:val="none" w:sz="0" w:space="0" w:color="auto"/>
          </w:divBdr>
        </w:div>
      </w:divsChild>
    </w:div>
    <w:div w:id="263152192">
      <w:bodyDiv w:val="1"/>
      <w:marLeft w:val="0"/>
      <w:marRight w:val="0"/>
      <w:marTop w:val="0"/>
      <w:marBottom w:val="0"/>
      <w:divBdr>
        <w:top w:val="none" w:sz="0" w:space="0" w:color="auto"/>
        <w:left w:val="none" w:sz="0" w:space="0" w:color="auto"/>
        <w:bottom w:val="none" w:sz="0" w:space="0" w:color="auto"/>
        <w:right w:val="none" w:sz="0" w:space="0" w:color="auto"/>
      </w:divBdr>
      <w:divsChild>
        <w:div w:id="1693536122">
          <w:marLeft w:val="0"/>
          <w:marRight w:val="0"/>
          <w:marTop w:val="0"/>
          <w:marBottom w:val="0"/>
          <w:divBdr>
            <w:top w:val="none" w:sz="0" w:space="0" w:color="auto"/>
            <w:left w:val="none" w:sz="0" w:space="0" w:color="auto"/>
            <w:bottom w:val="none" w:sz="0" w:space="0" w:color="auto"/>
            <w:right w:val="none" w:sz="0" w:space="0" w:color="auto"/>
          </w:divBdr>
          <w:divsChild>
            <w:div w:id="42336739">
              <w:marLeft w:val="0"/>
              <w:marRight w:val="0"/>
              <w:marTop w:val="0"/>
              <w:marBottom w:val="0"/>
              <w:divBdr>
                <w:top w:val="none" w:sz="0" w:space="0" w:color="auto"/>
                <w:left w:val="none" w:sz="0" w:space="0" w:color="auto"/>
                <w:bottom w:val="none" w:sz="0" w:space="0" w:color="auto"/>
                <w:right w:val="none" w:sz="0" w:space="0" w:color="auto"/>
              </w:divBdr>
              <w:divsChild>
                <w:div w:id="19008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6386">
      <w:bodyDiv w:val="1"/>
      <w:marLeft w:val="0"/>
      <w:marRight w:val="0"/>
      <w:marTop w:val="0"/>
      <w:marBottom w:val="0"/>
      <w:divBdr>
        <w:top w:val="none" w:sz="0" w:space="0" w:color="auto"/>
        <w:left w:val="none" w:sz="0" w:space="0" w:color="auto"/>
        <w:bottom w:val="none" w:sz="0" w:space="0" w:color="auto"/>
        <w:right w:val="none" w:sz="0" w:space="0" w:color="auto"/>
      </w:divBdr>
      <w:divsChild>
        <w:div w:id="373236325">
          <w:marLeft w:val="0"/>
          <w:marRight w:val="0"/>
          <w:marTop w:val="0"/>
          <w:marBottom w:val="0"/>
          <w:divBdr>
            <w:top w:val="none" w:sz="0" w:space="0" w:color="auto"/>
            <w:left w:val="none" w:sz="0" w:space="0" w:color="auto"/>
            <w:bottom w:val="none" w:sz="0" w:space="0" w:color="auto"/>
            <w:right w:val="none" w:sz="0" w:space="0" w:color="auto"/>
          </w:divBdr>
        </w:div>
      </w:divsChild>
    </w:div>
    <w:div w:id="342514870">
      <w:bodyDiv w:val="1"/>
      <w:marLeft w:val="0"/>
      <w:marRight w:val="0"/>
      <w:marTop w:val="0"/>
      <w:marBottom w:val="0"/>
      <w:divBdr>
        <w:top w:val="none" w:sz="0" w:space="0" w:color="auto"/>
        <w:left w:val="none" w:sz="0" w:space="0" w:color="auto"/>
        <w:bottom w:val="none" w:sz="0" w:space="0" w:color="auto"/>
        <w:right w:val="none" w:sz="0" w:space="0" w:color="auto"/>
      </w:divBdr>
      <w:divsChild>
        <w:div w:id="290868537">
          <w:marLeft w:val="0"/>
          <w:marRight w:val="0"/>
          <w:marTop w:val="0"/>
          <w:marBottom w:val="0"/>
          <w:divBdr>
            <w:top w:val="none" w:sz="0" w:space="0" w:color="auto"/>
            <w:left w:val="none" w:sz="0" w:space="0" w:color="auto"/>
            <w:bottom w:val="none" w:sz="0" w:space="0" w:color="auto"/>
            <w:right w:val="none" w:sz="0" w:space="0" w:color="auto"/>
          </w:divBdr>
          <w:divsChild>
            <w:div w:id="1970939523">
              <w:marLeft w:val="0"/>
              <w:marRight w:val="0"/>
              <w:marTop w:val="0"/>
              <w:marBottom w:val="0"/>
              <w:divBdr>
                <w:top w:val="none" w:sz="0" w:space="0" w:color="auto"/>
                <w:left w:val="none" w:sz="0" w:space="0" w:color="auto"/>
                <w:bottom w:val="none" w:sz="0" w:space="0" w:color="auto"/>
                <w:right w:val="none" w:sz="0" w:space="0" w:color="auto"/>
              </w:divBdr>
              <w:divsChild>
                <w:div w:id="505945206">
                  <w:marLeft w:val="0"/>
                  <w:marRight w:val="0"/>
                  <w:marTop w:val="0"/>
                  <w:marBottom w:val="0"/>
                  <w:divBdr>
                    <w:top w:val="none" w:sz="0" w:space="0" w:color="auto"/>
                    <w:left w:val="none" w:sz="0" w:space="0" w:color="auto"/>
                    <w:bottom w:val="none" w:sz="0" w:space="0" w:color="auto"/>
                    <w:right w:val="none" w:sz="0" w:space="0" w:color="auto"/>
                  </w:divBdr>
                  <w:divsChild>
                    <w:div w:id="10882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51992">
      <w:bodyDiv w:val="1"/>
      <w:marLeft w:val="0"/>
      <w:marRight w:val="0"/>
      <w:marTop w:val="0"/>
      <w:marBottom w:val="0"/>
      <w:divBdr>
        <w:top w:val="none" w:sz="0" w:space="0" w:color="auto"/>
        <w:left w:val="none" w:sz="0" w:space="0" w:color="auto"/>
        <w:bottom w:val="none" w:sz="0" w:space="0" w:color="auto"/>
        <w:right w:val="none" w:sz="0" w:space="0" w:color="auto"/>
      </w:divBdr>
      <w:divsChild>
        <w:div w:id="1486971757">
          <w:marLeft w:val="0"/>
          <w:marRight w:val="0"/>
          <w:marTop w:val="0"/>
          <w:marBottom w:val="0"/>
          <w:divBdr>
            <w:top w:val="none" w:sz="0" w:space="0" w:color="auto"/>
            <w:left w:val="none" w:sz="0" w:space="0" w:color="auto"/>
            <w:bottom w:val="none" w:sz="0" w:space="0" w:color="auto"/>
            <w:right w:val="none" w:sz="0" w:space="0" w:color="auto"/>
          </w:divBdr>
        </w:div>
        <w:div w:id="554244837">
          <w:marLeft w:val="0"/>
          <w:marRight w:val="0"/>
          <w:marTop w:val="0"/>
          <w:marBottom w:val="0"/>
          <w:divBdr>
            <w:top w:val="none" w:sz="0" w:space="0" w:color="auto"/>
            <w:left w:val="none" w:sz="0" w:space="0" w:color="auto"/>
            <w:bottom w:val="none" w:sz="0" w:space="0" w:color="auto"/>
            <w:right w:val="none" w:sz="0" w:space="0" w:color="auto"/>
          </w:divBdr>
          <w:divsChild>
            <w:div w:id="662781824">
              <w:marLeft w:val="0"/>
              <w:marRight w:val="0"/>
              <w:marTop w:val="0"/>
              <w:marBottom w:val="0"/>
              <w:divBdr>
                <w:top w:val="none" w:sz="0" w:space="0" w:color="auto"/>
                <w:left w:val="none" w:sz="0" w:space="0" w:color="auto"/>
                <w:bottom w:val="none" w:sz="0" w:space="0" w:color="auto"/>
                <w:right w:val="none" w:sz="0" w:space="0" w:color="auto"/>
              </w:divBdr>
              <w:divsChild>
                <w:div w:id="1671369203">
                  <w:marLeft w:val="0"/>
                  <w:marRight w:val="0"/>
                  <w:marTop w:val="0"/>
                  <w:marBottom w:val="0"/>
                  <w:divBdr>
                    <w:top w:val="none" w:sz="0" w:space="0" w:color="auto"/>
                    <w:left w:val="none" w:sz="0" w:space="0" w:color="auto"/>
                    <w:bottom w:val="none" w:sz="0" w:space="0" w:color="auto"/>
                    <w:right w:val="none" w:sz="0" w:space="0" w:color="auto"/>
                  </w:divBdr>
                  <w:divsChild>
                    <w:div w:id="528683652">
                      <w:marLeft w:val="0"/>
                      <w:marRight w:val="0"/>
                      <w:marTop w:val="0"/>
                      <w:marBottom w:val="0"/>
                      <w:divBdr>
                        <w:top w:val="none" w:sz="0" w:space="0" w:color="auto"/>
                        <w:left w:val="none" w:sz="0" w:space="0" w:color="auto"/>
                        <w:bottom w:val="none" w:sz="0" w:space="0" w:color="auto"/>
                        <w:right w:val="none" w:sz="0" w:space="0" w:color="auto"/>
                      </w:divBdr>
                      <w:divsChild>
                        <w:div w:id="18876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2864">
          <w:marLeft w:val="0"/>
          <w:marRight w:val="0"/>
          <w:marTop w:val="0"/>
          <w:marBottom w:val="0"/>
          <w:divBdr>
            <w:top w:val="none" w:sz="0" w:space="0" w:color="auto"/>
            <w:left w:val="none" w:sz="0" w:space="0" w:color="auto"/>
            <w:bottom w:val="none" w:sz="0" w:space="0" w:color="auto"/>
            <w:right w:val="none" w:sz="0" w:space="0" w:color="auto"/>
          </w:divBdr>
          <w:divsChild>
            <w:div w:id="45420069">
              <w:marLeft w:val="0"/>
              <w:marRight w:val="0"/>
              <w:marTop w:val="0"/>
              <w:marBottom w:val="0"/>
              <w:divBdr>
                <w:top w:val="none" w:sz="0" w:space="0" w:color="auto"/>
                <w:left w:val="none" w:sz="0" w:space="0" w:color="auto"/>
                <w:bottom w:val="none" w:sz="0" w:space="0" w:color="auto"/>
                <w:right w:val="none" w:sz="0" w:space="0" w:color="auto"/>
              </w:divBdr>
              <w:divsChild>
                <w:div w:id="666401344">
                  <w:marLeft w:val="0"/>
                  <w:marRight w:val="0"/>
                  <w:marTop w:val="0"/>
                  <w:marBottom w:val="0"/>
                  <w:divBdr>
                    <w:top w:val="none" w:sz="0" w:space="0" w:color="auto"/>
                    <w:left w:val="none" w:sz="0" w:space="0" w:color="auto"/>
                    <w:bottom w:val="none" w:sz="0" w:space="0" w:color="auto"/>
                    <w:right w:val="none" w:sz="0" w:space="0" w:color="auto"/>
                  </w:divBdr>
                  <w:divsChild>
                    <w:div w:id="1492287097">
                      <w:marLeft w:val="0"/>
                      <w:marRight w:val="0"/>
                      <w:marTop w:val="0"/>
                      <w:marBottom w:val="0"/>
                      <w:divBdr>
                        <w:top w:val="none" w:sz="0" w:space="0" w:color="auto"/>
                        <w:left w:val="none" w:sz="0" w:space="0" w:color="auto"/>
                        <w:bottom w:val="none" w:sz="0" w:space="0" w:color="auto"/>
                        <w:right w:val="none" w:sz="0" w:space="0" w:color="auto"/>
                      </w:divBdr>
                      <w:divsChild>
                        <w:div w:id="1370107172">
                          <w:marLeft w:val="0"/>
                          <w:marRight w:val="0"/>
                          <w:marTop w:val="0"/>
                          <w:marBottom w:val="0"/>
                          <w:divBdr>
                            <w:top w:val="none" w:sz="0" w:space="0" w:color="auto"/>
                            <w:left w:val="none" w:sz="0" w:space="0" w:color="auto"/>
                            <w:bottom w:val="none" w:sz="0" w:space="0" w:color="auto"/>
                            <w:right w:val="none" w:sz="0" w:space="0" w:color="auto"/>
                          </w:divBdr>
                          <w:divsChild>
                            <w:div w:id="14051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864410">
      <w:bodyDiv w:val="1"/>
      <w:marLeft w:val="0"/>
      <w:marRight w:val="0"/>
      <w:marTop w:val="0"/>
      <w:marBottom w:val="0"/>
      <w:divBdr>
        <w:top w:val="none" w:sz="0" w:space="0" w:color="auto"/>
        <w:left w:val="none" w:sz="0" w:space="0" w:color="auto"/>
        <w:bottom w:val="none" w:sz="0" w:space="0" w:color="auto"/>
        <w:right w:val="none" w:sz="0" w:space="0" w:color="auto"/>
      </w:divBdr>
      <w:divsChild>
        <w:div w:id="2101027222">
          <w:marLeft w:val="0"/>
          <w:marRight w:val="0"/>
          <w:marTop w:val="0"/>
          <w:marBottom w:val="0"/>
          <w:divBdr>
            <w:top w:val="none" w:sz="0" w:space="0" w:color="auto"/>
            <w:left w:val="none" w:sz="0" w:space="0" w:color="auto"/>
            <w:bottom w:val="none" w:sz="0" w:space="0" w:color="auto"/>
            <w:right w:val="none" w:sz="0" w:space="0" w:color="auto"/>
          </w:divBdr>
          <w:divsChild>
            <w:div w:id="1246451871">
              <w:marLeft w:val="0"/>
              <w:marRight w:val="0"/>
              <w:marTop w:val="0"/>
              <w:marBottom w:val="0"/>
              <w:divBdr>
                <w:top w:val="none" w:sz="0" w:space="0" w:color="auto"/>
                <w:left w:val="none" w:sz="0" w:space="0" w:color="auto"/>
                <w:bottom w:val="none" w:sz="0" w:space="0" w:color="auto"/>
                <w:right w:val="none" w:sz="0" w:space="0" w:color="auto"/>
              </w:divBdr>
              <w:divsChild>
                <w:div w:id="1967471188">
                  <w:marLeft w:val="0"/>
                  <w:marRight w:val="0"/>
                  <w:marTop w:val="0"/>
                  <w:marBottom w:val="0"/>
                  <w:divBdr>
                    <w:top w:val="none" w:sz="0" w:space="0" w:color="auto"/>
                    <w:left w:val="none" w:sz="0" w:space="0" w:color="auto"/>
                    <w:bottom w:val="none" w:sz="0" w:space="0" w:color="auto"/>
                    <w:right w:val="none" w:sz="0" w:space="0" w:color="auto"/>
                  </w:divBdr>
                  <w:divsChild>
                    <w:div w:id="3800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22807">
      <w:bodyDiv w:val="1"/>
      <w:marLeft w:val="0"/>
      <w:marRight w:val="0"/>
      <w:marTop w:val="0"/>
      <w:marBottom w:val="0"/>
      <w:divBdr>
        <w:top w:val="none" w:sz="0" w:space="0" w:color="auto"/>
        <w:left w:val="none" w:sz="0" w:space="0" w:color="auto"/>
        <w:bottom w:val="none" w:sz="0" w:space="0" w:color="auto"/>
        <w:right w:val="none" w:sz="0" w:space="0" w:color="auto"/>
      </w:divBdr>
    </w:div>
    <w:div w:id="538082285">
      <w:bodyDiv w:val="1"/>
      <w:marLeft w:val="0"/>
      <w:marRight w:val="0"/>
      <w:marTop w:val="0"/>
      <w:marBottom w:val="0"/>
      <w:divBdr>
        <w:top w:val="none" w:sz="0" w:space="0" w:color="auto"/>
        <w:left w:val="none" w:sz="0" w:space="0" w:color="auto"/>
        <w:bottom w:val="none" w:sz="0" w:space="0" w:color="auto"/>
        <w:right w:val="none" w:sz="0" w:space="0" w:color="auto"/>
      </w:divBdr>
    </w:div>
    <w:div w:id="564995519">
      <w:bodyDiv w:val="1"/>
      <w:marLeft w:val="0"/>
      <w:marRight w:val="0"/>
      <w:marTop w:val="0"/>
      <w:marBottom w:val="0"/>
      <w:divBdr>
        <w:top w:val="none" w:sz="0" w:space="0" w:color="auto"/>
        <w:left w:val="none" w:sz="0" w:space="0" w:color="auto"/>
        <w:bottom w:val="none" w:sz="0" w:space="0" w:color="auto"/>
        <w:right w:val="none" w:sz="0" w:space="0" w:color="auto"/>
      </w:divBdr>
      <w:divsChild>
        <w:div w:id="1682663832">
          <w:marLeft w:val="360"/>
          <w:marRight w:val="0"/>
          <w:marTop w:val="200"/>
          <w:marBottom w:val="0"/>
          <w:divBdr>
            <w:top w:val="none" w:sz="0" w:space="0" w:color="auto"/>
            <w:left w:val="none" w:sz="0" w:space="0" w:color="auto"/>
            <w:bottom w:val="none" w:sz="0" w:space="0" w:color="auto"/>
            <w:right w:val="none" w:sz="0" w:space="0" w:color="auto"/>
          </w:divBdr>
        </w:div>
      </w:divsChild>
    </w:div>
    <w:div w:id="637955211">
      <w:bodyDiv w:val="1"/>
      <w:marLeft w:val="0"/>
      <w:marRight w:val="0"/>
      <w:marTop w:val="0"/>
      <w:marBottom w:val="0"/>
      <w:divBdr>
        <w:top w:val="none" w:sz="0" w:space="0" w:color="auto"/>
        <w:left w:val="none" w:sz="0" w:space="0" w:color="auto"/>
        <w:bottom w:val="none" w:sz="0" w:space="0" w:color="auto"/>
        <w:right w:val="none" w:sz="0" w:space="0" w:color="auto"/>
      </w:divBdr>
    </w:div>
    <w:div w:id="680620902">
      <w:bodyDiv w:val="1"/>
      <w:marLeft w:val="0"/>
      <w:marRight w:val="0"/>
      <w:marTop w:val="0"/>
      <w:marBottom w:val="0"/>
      <w:divBdr>
        <w:top w:val="none" w:sz="0" w:space="0" w:color="auto"/>
        <w:left w:val="none" w:sz="0" w:space="0" w:color="auto"/>
        <w:bottom w:val="none" w:sz="0" w:space="0" w:color="auto"/>
        <w:right w:val="none" w:sz="0" w:space="0" w:color="auto"/>
      </w:divBdr>
      <w:divsChild>
        <w:div w:id="381170733">
          <w:marLeft w:val="0"/>
          <w:marRight w:val="0"/>
          <w:marTop w:val="0"/>
          <w:marBottom w:val="0"/>
          <w:divBdr>
            <w:top w:val="none" w:sz="0" w:space="0" w:color="auto"/>
            <w:left w:val="none" w:sz="0" w:space="0" w:color="auto"/>
            <w:bottom w:val="none" w:sz="0" w:space="0" w:color="auto"/>
            <w:right w:val="none" w:sz="0" w:space="0" w:color="auto"/>
          </w:divBdr>
          <w:divsChild>
            <w:div w:id="1909342280">
              <w:marLeft w:val="0"/>
              <w:marRight w:val="0"/>
              <w:marTop w:val="0"/>
              <w:marBottom w:val="0"/>
              <w:divBdr>
                <w:top w:val="none" w:sz="0" w:space="0" w:color="auto"/>
                <w:left w:val="none" w:sz="0" w:space="0" w:color="auto"/>
                <w:bottom w:val="none" w:sz="0" w:space="0" w:color="auto"/>
                <w:right w:val="none" w:sz="0" w:space="0" w:color="auto"/>
              </w:divBdr>
              <w:divsChild>
                <w:div w:id="1728450891">
                  <w:marLeft w:val="0"/>
                  <w:marRight w:val="0"/>
                  <w:marTop w:val="0"/>
                  <w:marBottom w:val="0"/>
                  <w:divBdr>
                    <w:top w:val="none" w:sz="0" w:space="0" w:color="auto"/>
                    <w:left w:val="none" w:sz="0" w:space="0" w:color="auto"/>
                    <w:bottom w:val="none" w:sz="0" w:space="0" w:color="auto"/>
                    <w:right w:val="none" w:sz="0" w:space="0" w:color="auto"/>
                  </w:divBdr>
                  <w:divsChild>
                    <w:div w:id="17306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5371">
      <w:bodyDiv w:val="1"/>
      <w:marLeft w:val="0"/>
      <w:marRight w:val="0"/>
      <w:marTop w:val="0"/>
      <w:marBottom w:val="0"/>
      <w:divBdr>
        <w:top w:val="none" w:sz="0" w:space="0" w:color="auto"/>
        <w:left w:val="none" w:sz="0" w:space="0" w:color="auto"/>
        <w:bottom w:val="none" w:sz="0" w:space="0" w:color="auto"/>
        <w:right w:val="none" w:sz="0" w:space="0" w:color="auto"/>
      </w:divBdr>
      <w:divsChild>
        <w:div w:id="489372120">
          <w:marLeft w:val="0"/>
          <w:marRight w:val="0"/>
          <w:marTop w:val="0"/>
          <w:marBottom w:val="0"/>
          <w:divBdr>
            <w:top w:val="none" w:sz="0" w:space="0" w:color="auto"/>
            <w:left w:val="none" w:sz="0" w:space="0" w:color="auto"/>
            <w:bottom w:val="none" w:sz="0" w:space="0" w:color="auto"/>
            <w:right w:val="none" w:sz="0" w:space="0" w:color="auto"/>
          </w:divBdr>
        </w:div>
      </w:divsChild>
    </w:div>
    <w:div w:id="818807355">
      <w:bodyDiv w:val="1"/>
      <w:marLeft w:val="0"/>
      <w:marRight w:val="0"/>
      <w:marTop w:val="0"/>
      <w:marBottom w:val="0"/>
      <w:divBdr>
        <w:top w:val="none" w:sz="0" w:space="0" w:color="auto"/>
        <w:left w:val="none" w:sz="0" w:space="0" w:color="auto"/>
        <w:bottom w:val="none" w:sz="0" w:space="0" w:color="auto"/>
        <w:right w:val="none" w:sz="0" w:space="0" w:color="auto"/>
      </w:divBdr>
      <w:divsChild>
        <w:div w:id="342588292">
          <w:marLeft w:val="0"/>
          <w:marRight w:val="0"/>
          <w:marTop w:val="0"/>
          <w:marBottom w:val="0"/>
          <w:divBdr>
            <w:top w:val="none" w:sz="0" w:space="0" w:color="auto"/>
            <w:left w:val="none" w:sz="0" w:space="0" w:color="auto"/>
            <w:bottom w:val="none" w:sz="0" w:space="0" w:color="auto"/>
            <w:right w:val="none" w:sz="0" w:space="0" w:color="auto"/>
          </w:divBdr>
        </w:div>
      </w:divsChild>
    </w:div>
    <w:div w:id="857350374">
      <w:bodyDiv w:val="1"/>
      <w:marLeft w:val="0"/>
      <w:marRight w:val="0"/>
      <w:marTop w:val="0"/>
      <w:marBottom w:val="0"/>
      <w:divBdr>
        <w:top w:val="none" w:sz="0" w:space="0" w:color="auto"/>
        <w:left w:val="none" w:sz="0" w:space="0" w:color="auto"/>
        <w:bottom w:val="none" w:sz="0" w:space="0" w:color="auto"/>
        <w:right w:val="none" w:sz="0" w:space="0" w:color="auto"/>
      </w:divBdr>
      <w:divsChild>
        <w:div w:id="331762491">
          <w:marLeft w:val="0"/>
          <w:marRight w:val="0"/>
          <w:marTop w:val="0"/>
          <w:marBottom w:val="0"/>
          <w:divBdr>
            <w:top w:val="none" w:sz="0" w:space="0" w:color="auto"/>
            <w:left w:val="none" w:sz="0" w:space="0" w:color="auto"/>
            <w:bottom w:val="none" w:sz="0" w:space="0" w:color="auto"/>
            <w:right w:val="none" w:sz="0" w:space="0" w:color="auto"/>
          </w:divBdr>
        </w:div>
      </w:divsChild>
    </w:div>
    <w:div w:id="998076289">
      <w:bodyDiv w:val="1"/>
      <w:marLeft w:val="0"/>
      <w:marRight w:val="0"/>
      <w:marTop w:val="0"/>
      <w:marBottom w:val="0"/>
      <w:divBdr>
        <w:top w:val="none" w:sz="0" w:space="0" w:color="auto"/>
        <w:left w:val="none" w:sz="0" w:space="0" w:color="auto"/>
        <w:bottom w:val="none" w:sz="0" w:space="0" w:color="auto"/>
        <w:right w:val="none" w:sz="0" w:space="0" w:color="auto"/>
      </w:divBdr>
    </w:div>
    <w:div w:id="1006788110">
      <w:bodyDiv w:val="1"/>
      <w:marLeft w:val="0"/>
      <w:marRight w:val="0"/>
      <w:marTop w:val="0"/>
      <w:marBottom w:val="0"/>
      <w:divBdr>
        <w:top w:val="none" w:sz="0" w:space="0" w:color="auto"/>
        <w:left w:val="none" w:sz="0" w:space="0" w:color="auto"/>
        <w:bottom w:val="none" w:sz="0" w:space="0" w:color="auto"/>
        <w:right w:val="none" w:sz="0" w:space="0" w:color="auto"/>
      </w:divBdr>
      <w:divsChild>
        <w:div w:id="734471566">
          <w:marLeft w:val="0"/>
          <w:marRight w:val="0"/>
          <w:marTop w:val="0"/>
          <w:marBottom w:val="0"/>
          <w:divBdr>
            <w:top w:val="none" w:sz="0" w:space="0" w:color="auto"/>
            <w:left w:val="none" w:sz="0" w:space="0" w:color="auto"/>
            <w:bottom w:val="none" w:sz="0" w:space="0" w:color="auto"/>
            <w:right w:val="none" w:sz="0" w:space="0" w:color="auto"/>
          </w:divBdr>
        </w:div>
      </w:divsChild>
    </w:div>
    <w:div w:id="1054618947">
      <w:bodyDiv w:val="1"/>
      <w:marLeft w:val="0"/>
      <w:marRight w:val="0"/>
      <w:marTop w:val="0"/>
      <w:marBottom w:val="0"/>
      <w:divBdr>
        <w:top w:val="none" w:sz="0" w:space="0" w:color="auto"/>
        <w:left w:val="none" w:sz="0" w:space="0" w:color="auto"/>
        <w:bottom w:val="none" w:sz="0" w:space="0" w:color="auto"/>
        <w:right w:val="none" w:sz="0" w:space="0" w:color="auto"/>
      </w:divBdr>
      <w:divsChild>
        <w:div w:id="1904943982">
          <w:marLeft w:val="0"/>
          <w:marRight w:val="0"/>
          <w:marTop w:val="0"/>
          <w:marBottom w:val="0"/>
          <w:divBdr>
            <w:top w:val="none" w:sz="0" w:space="0" w:color="auto"/>
            <w:left w:val="none" w:sz="0" w:space="0" w:color="auto"/>
            <w:bottom w:val="none" w:sz="0" w:space="0" w:color="auto"/>
            <w:right w:val="none" w:sz="0" w:space="0" w:color="auto"/>
          </w:divBdr>
          <w:divsChild>
            <w:div w:id="195583679">
              <w:marLeft w:val="0"/>
              <w:marRight w:val="0"/>
              <w:marTop w:val="0"/>
              <w:marBottom w:val="0"/>
              <w:divBdr>
                <w:top w:val="none" w:sz="0" w:space="0" w:color="auto"/>
                <w:left w:val="none" w:sz="0" w:space="0" w:color="auto"/>
                <w:bottom w:val="none" w:sz="0" w:space="0" w:color="auto"/>
                <w:right w:val="none" w:sz="0" w:space="0" w:color="auto"/>
              </w:divBdr>
              <w:divsChild>
                <w:div w:id="1440762398">
                  <w:marLeft w:val="0"/>
                  <w:marRight w:val="0"/>
                  <w:marTop w:val="0"/>
                  <w:marBottom w:val="0"/>
                  <w:divBdr>
                    <w:top w:val="none" w:sz="0" w:space="0" w:color="auto"/>
                    <w:left w:val="none" w:sz="0" w:space="0" w:color="auto"/>
                    <w:bottom w:val="none" w:sz="0" w:space="0" w:color="auto"/>
                    <w:right w:val="none" w:sz="0" w:space="0" w:color="auto"/>
                  </w:divBdr>
                  <w:divsChild>
                    <w:div w:id="15442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26469">
      <w:bodyDiv w:val="1"/>
      <w:marLeft w:val="0"/>
      <w:marRight w:val="0"/>
      <w:marTop w:val="0"/>
      <w:marBottom w:val="0"/>
      <w:divBdr>
        <w:top w:val="none" w:sz="0" w:space="0" w:color="auto"/>
        <w:left w:val="none" w:sz="0" w:space="0" w:color="auto"/>
        <w:bottom w:val="none" w:sz="0" w:space="0" w:color="auto"/>
        <w:right w:val="none" w:sz="0" w:space="0" w:color="auto"/>
      </w:divBdr>
      <w:divsChild>
        <w:div w:id="1773819008">
          <w:marLeft w:val="0"/>
          <w:marRight w:val="0"/>
          <w:marTop w:val="0"/>
          <w:marBottom w:val="0"/>
          <w:divBdr>
            <w:top w:val="none" w:sz="0" w:space="0" w:color="auto"/>
            <w:left w:val="none" w:sz="0" w:space="0" w:color="auto"/>
            <w:bottom w:val="none" w:sz="0" w:space="0" w:color="auto"/>
            <w:right w:val="none" w:sz="0" w:space="0" w:color="auto"/>
          </w:divBdr>
          <w:divsChild>
            <w:div w:id="14114699">
              <w:marLeft w:val="0"/>
              <w:marRight w:val="0"/>
              <w:marTop w:val="0"/>
              <w:marBottom w:val="0"/>
              <w:divBdr>
                <w:top w:val="none" w:sz="0" w:space="0" w:color="auto"/>
                <w:left w:val="none" w:sz="0" w:space="0" w:color="auto"/>
                <w:bottom w:val="none" w:sz="0" w:space="0" w:color="auto"/>
                <w:right w:val="none" w:sz="0" w:space="0" w:color="auto"/>
              </w:divBdr>
              <w:divsChild>
                <w:div w:id="1485779728">
                  <w:marLeft w:val="0"/>
                  <w:marRight w:val="0"/>
                  <w:marTop w:val="0"/>
                  <w:marBottom w:val="0"/>
                  <w:divBdr>
                    <w:top w:val="none" w:sz="0" w:space="0" w:color="auto"/>
                    <w:left w:val="none" w:sz="0" w:space="0" w:color="auto"/>
                    <w:bottom w:val="none" w:sz="0" w:space="0" w:color="auto"/>
                    <w:right w:val="none" w:sz="0" w:space="0" w:color="auto"/>
                  </w:divBdr>
                  <w:divsChild>
                    <w:div w:id="9521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89605">
      <w:bodyDiv w:val="1"/>
      <w:marLeft w:val="0"/>
      <w:marRight w:val="0"/>
      <w:marTop w:val="0"/>
      <w:marBottom w:val="0"/>
      <w:divBdr>
        <w:top w:val="none" w:sz="0" w:space="0" w:color="auto"/>
        <w:left w:val="none" w:sz="0" w:space="0" w:color="auto"/>
        <w:bottom w:val="none" w:sz="0" w:space="0" w:color="auto"/>
        <w:right w:val="none" w:sz="0" w:space="0" w:color="auto"/>
      </w:divBdr>
    </w:div>
    <w:div w:id="1316950822">
      <w:bodyDiv w:val="1"/>
      <w:marLeft w:val="0"/>
      <w:marRight w:val="0"/>
      <w:marTop w:val="0"/>
      <w:marBottom w:val="0"/>
      <w:divBdr>
        <w:top w:val="none" w:sz="0" w:space="0" w:color="auto"/>
        <w:left w:val="none" w:sz="0" w:space="0" w:color="auto"/>
        <w:bottom w:val="none" w:sz="0" w:space="0" w:color="auto"/>
        <w:right w:val="none" w:sz="0" w:space="0" w:color="auto"/>
      </w:divBdr>
      <w:divsChild>
        <w:div w:id="1576355743">
          <w:marLeft w:val="0"/>
          <w:marRight w:val="0"/>
          <w:marTop w:val="0"/>
          <w:marBottom w:val="0"/>
          <w:divBdr>
            <w:top w:val="none" w:sz="0" w:space="0" w:color="auto"/>
            <w:left w:val="none" w:sz="0" w:space="0" w:color="auto"/>
            <w:bottom w:val="none" w:sz="0" w:space="0" w:color="auto"/>
            <w:right w:val="none" w:sz="0" w:space="0" w:color="auto"/>
          </w:divBdr>
        </w:div>
      </w:divsChild>
    </w:div>
    <w:div w:id="1335453841">
      <w:bodyDiv w:val="1"/>
      <w:marLeft w:val="0"/>
      <w:marRight w:val="0"/>
      <w:marTop w:val="0"/>
      <w:marBottom w:val="0"/>
      <w:divBdr>
        <w:top w:val="none" w:sz="0" w:space="0" w:color="auto"/>
        <w:left w:val="none" w:sz="0" w:space="0" w:color="auto"/>
        <w:bottom w:val="none" w:sz="0" w:space="0" w:color="auto"/>
        <w:right w:val="none" w:sz="0" w:space="0" w:color="auto"/>
      </w:divBdr>
    </w:div>
    <w:div w:id="1401174702">
      <w:bodyDiv w:val="1"/>
      <w:marLeft w:val="0"/>
      <w:marRight w:val="0"/>
      <w:marTop w:val="0"/>
      <w:marBottom w:val="0"/>
      <w:divBdr>
        <w:top w:val="none" w:sz="0" w:space="0" w:color="auto"/>
        <w:left w:val="none" w:sz="0" w:space="0" w:color="auto"/>
        <w:bottom w:val="none" w:sz="0" w:space="0" w:color="auto"/>
        <w:right w:val="none" w:sz="0" w:space="0" w:color="auto"/>
      </w:divBdr>
      <w:divsChild>
        <w:div w:id="2135324025">
          <w:marLeft w:val="0"/>
          <w:marRight w:val="0"/>
          <w:marTop w:val="0"/>
          <w:marBottom w:val="0"/>
          <w:divBdr>
            <w:top w:val="none" w:sz="0" w:space="0" w:color="auto"/>
            <w:left w:val="none" w:sz="0" w:space="0" w:color="auto"/>
            <w:bottom w:val="none" w:sz="0" w:space="0" w:color="auto"/>
            <w:right w:val="none" w:sz="0" w:space="0" w:color="auto"/>
          </w:divBdr>
          <w:divsChild>
            <w:div w:id="1160925757">
              <w:marLeft w:val="0"/>
              <w:marRight w:val="0"/>
              <w:marTop w:val="0"/>
              <w:marBottom w:val="0"/>
              <w:divBdr>
                <w:top w:val="none" w:sz="0" w:space="0" w:color="auto"/>
                <w:left w:val="none" w:sz="0" w:space="0" w:color="auto"/>
                <w:bottom w:val="none" w:sz="0" w:space="0" w:color="auto"/>
                <w:right w:val="none" w:sz="0" w:space="0" w:color="auto"/>
              </w:divBdr>
              <w:divsChild>
                <w:div w:id="9508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58399">
      <w:bodyDiv w:val="1"/>
      <w:marLeft w:val="0"/>
      <w:marRight w:val="0"/>
      <w:marTop w:val="0"/>
      <w:marBottom w:val="0"/>
      <w:divBdr>
        <w:top w:val="none" w:sz="0" w:space="0" w:color="auto"/>
        <w:left w:val="none" w:sz="0" w:space="0" w:color="auto"/>
        <w:bottom w:val="none" w:sz="0" w:space="0" w:color="auto"/>
        <w:right w:val="none" w:sz="0" w:space="0" w:color="auto"/>
      </w:divBdr>
      <w:divsChild>
        <w:div w:id="2094008566">
          <w:marLeft w:val="0"/>
          <w:marRight w:val="0"/>
          <w:marTop w:val="0"/>
          <w:marBottom w:val="0"/>
          <w:divBdr>
            <w:top w:val="none" w:sz="0" w:space="0" w:color="auto"/>
            <w:left w:val="none" w:sz="0" w:space="0" w:color="auto"/>
            <w:bottom w:val="none" w:sz="0" w:space="0" w:color="auto"/>
            <w:right w:val="none" w:sz="0" w:space="0" w:color="auto"/>
          </w:divBdr>
          <w:divsChild>
            <w:div w:id="1497724796">
              <w:marLeft w:val="0"/>
              <w:marRight w:val="0"/>
              <w:marTop w:val="0"/>
              <w:marBottom w:val="0"/>
              <w:divBdr>
                <w:top w:val="none" w:sz="0" w:space="0" w:color="auto"/>
                <w:left w:val="none" w:sz="0" w:space="0" w:color="auto"/>
                <w:bottom w:val="none" w:sz="0" w:space="0" w:color="auto"/>
                <w:right w:val="none" w:sz="0" w:space="0" w:color="auto"/>
              </w:divBdr>
              <w:divsChild>
                <w:div w:id="1655528100">
                  <w:marLeft w:val="0"/>
                  <w:marRight w:val="0"/>
                  <w:marTop w:val="0"/>
                  <w:marBottom w:val="0"/>
                  <w:divBdr>
                    <w:top w:val="none" w:sz="0" w:space="0" w:color="auto"/>
                    <w:left w:val="none" w:sz="0" w:space="0" w:color="auto"/>
                    <w:bottom w:val="none" w:sz="0" w:space="0" w:color="auto"/>
                    <w:right w:val="none" w:sz="0" w:space="0" w:color="auto"/>
                  </w:divBdr>
                  <w:divsChild>
                    <w:div w:id="1422024634">
                      <w:marLeft w:val="0"/>
                      <w:marRight w:val="0"/>
                      <w:marTop w:val="0"/>
                      <w:marBottom w:val="0"/>
                      <w:divBdr>
                        <w:top w:val="none" w:sz="0" w:space="0" w:color="auto"/>
                        <w:left w:val="none" w:sz="0" w:space="0" w:color="auto"/>
                        <w:bottom w:val="none" w:sz="0" w:space="0" w:color="auto"/>
                        <w:right w:val="none" w:sz="0" w:space="0" w:color="auto"/>
                      </w:divBdr>
                    </w:div>
                    <w:div w:id="20278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667">
      <w:bodyDiv w:val="1"/>
      <w:marLeft w:val="0"/>
      <w:marRight w:val="0"/>
      <w:marTop w:val="0"/>
      <w:marBottom w:val="0"/>
      <w:divBdr>
        <w:top w:val="none" w:sz="0" w:space="0" w:color="auto"/>
        <w:left w:val="none" w:sz="0" w:space="0" w:color="auto"/>
        <w:bottom w:val="none" w:sz="0" w:space="0" w:color="auto"/>
        <w:right w:val="none" w:sz="0" w:space="0" w:color="auto"/>
      </w:divBdr>
    </w:div>
    <w:div w:id="1523593657">
      <w:bodyDiv w:val="1"/>
      <w:marLeft w:val="0"/>
      <w:marRight w:val="0"/>
      <w:marTop w:val="0"/>
      <w:marBottom w:val="0"/>
      <w:divBdr>
        <w:top w:val="none" w:sz="0" w:space="0" w:color="auto"/>
        <w:left w:val="none" w:sz="0" w:space="0" w:color="auto"/>
        <w:bottom w:val="none" w:sz="0" w:space="0" w:color="auto"/>
        <w:right w:val="none" w:sz="0" w:space="0" w:color="auto"/>
      </w:divBdr>
    </w:div>
    <w:div w:id="1550919500">
      <w:bodyDiv w:val="1"/>
      <w:marLeft w:val="0"/>
      <w:marRight w:val="0"/>
      <w:marTop w:val="0"/>
      <w:marBottom w:val="0"/>
      <w:divBdr>
        <w:top w:val="none" w:sz="0" w:space="0" w:color="auto"/>
        <w:left w:val="none" w:sz="0" w:space="0" w:color="auto"/>
        <w:bottom w:val="none" w:sz="0" w:space="0" w:color="auto"/>
        <w:right w:val="none" w:sz="0" w:space="0" w:color="auto"/>
      </w:divBdr>
      <w:divsChild>
        <w:div w:id="1634557574">
          <w:marLeft w:val="0"/>
          <w:marRight w:val="0"/>
          <w:marTop w:val="0"/>
          <w:marBottom w:val="0"/>
          <w:divBdr>
            <w:top w:val="none" w:sz="0" w:space="0" w:color="auto"/>
            <w:left w:val="none" w:sz="0" w:space="0" w:color="auto"/>
            <w:bottom w:val="none" w:sz="0" w:space="0" w:color="auto"/>
            <w:right w:val="none" w:sz="0" w:space="0" w:color="auto"/>
          </w:divBdr>
          <w:divsChild>
            <w:div w:id="2099056110">
              <w:marLeft w:val="0"/>
              <w:marRight w:val="0"/>
              <w:marTop w:val="0"/>
              <w:marBottom w:val="0"/>
              <w:divBdr>
                <w:top w:val="none" w:sz="0" w:space="0" w:color="auto"/>
                <w:left w:val="none" w:sz="0" w:space="0" w:color="auto"/>
                <w:bottom w:val="none" w:sz="0" w:space="0" w:color="auto"/>
                <w:right w:val="none" w:sz="0" w:space="0" w:color="auto"/>
              </w:divBdr>
              <w:divsChild>
                <w:div w:id="18532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1813">
      <w:bodyDiv w:val="1"/>
      <w:marLeft w:val="0"/>
      <w:marRight w:val="0"/>
      <w:marTop w:val="0"/>
      <w:marBottom w:val="0"/>
      <w:divBdr>
        <w:top w:val="none" w:sz="0" w:space="0" w:color="auto"/>
        <w:left w:val="none" w:sz="0" w:space="0" w:color="auto"/>
        <w:bottom w:val="none" w:sz="0" w:space="0" w:color="auto"/>
        <w:right w:val="none" w:sz="0" w:space="0" w:color="auto"/>
      </w:divBdr>
      <w:divsChild>
        <w:div w:id="108358566">
          <w:marLeft w:val="0"/>
          <w:marRight w:val="0"/>
          <w:marTop w:val="0"/>
          <w:marBottom w:val="0"/>
          <w:divBdr>
            <w:top w:val="none" w:sz="0" w:space="0" w:color="auto"/>
            <w:left w:val="none" w:sz="0" w:space="0" w:color="auto"/>
            <w:bottom w:val="none" w:sz="0" w:space="0" w:color="auto"/>
            <w:right w:val="none" w:sz="0" w:space="0" w:color="auto"/>
          </w:divBdr>
          <w:divsChild>
            <w:div w:id="370351613">
              <w:marLeft w:val="0"/>
              <w:marRight w:val="0"/>
              <w:marTop w:val="0"/>
              <w:marBottom w:val="0"/>
              <w:divBdr>
                <w:top w:val="none" w:sz="0" w:space="0" w:color="auto"/>
                <w:left w:val="none" w:sz="0" w:space="0" w:color="auto"/>
                <w:bottom w:val="none" w:sz="0" w:space="0" w:color="auto"/>
                <w:right w:val="none" w:sz="0" w:space="0" w:color="auto"/>
              </w:divBdr>
              <w:divsChild>
                <w:div w:id="7163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5322">
      <w:bodyDiv w:val="1"/>
      <w:marLeft w:val="0"/>
      <w:marRight w:val="0"/>
      <w:marTop w:val="0"/>
      <w:marBottom w:val="0"/>
      <w:divBdr>
        <w:top w:val="none" w:sz="0" w:space="0" w:color="auto"/>
        <w:left w:val="none" w:sz="0" w:space="0" w:color="auto"/>
        <w:bottom w:val="none" w:sz="0" w:space="0" w:color="auto"/>
        <w:right w:val="none" w:sz="0" w:space="0" w:color="auto"/>
      </w:divBdr>
      <w:divsChild>
        <w:div w:id="404451902">
          <w:marLeft w:val="0"/>
          <w:marRight w:val="0"/>
          <w:marTop w:val="0"/>
          <w:marBottom w:val="0"/>
          <w:divBdr>
            <w:top w:val="none" w:sz="0" w:space="0" w:color="auto"/>
            <w:left w:val="none" w:sz="0" w:space="0" w:color="auto"/>
            <w:bottom w:val="none" w:sz="0" w:space="0" w:color="auto"/>
            <w:right w:val="none" w:sz="0" w:space="0" w:color="auto"/>
          </w:divBdr>
        </w:div>
      </w:divsChild>
    </w:div>
    <w:div w:id="1698039252">
      <w:bodyDiv w:val="1"/>
      <w:marLeft w:val="0"/>
      <w:marRight w:val="0"/>
      <w:marTop w:val="0"/>
      <w:marBottom w:val="0"/>
      <w:divBdr>
        <w:top w:val="none" w:sz="0" w:space="0" w:color="auto"/>
        <w:left w:val="none" w:sz="0" w:space="0" w:color="auto"/>
        <w:bottom w:val="none" w:sz="0" w:space="0" w:color="auto"/>
        <w:right w:val="none" w:sz="0" w:space="0" w:color="auto"/>
      </w:divBdr>
      <w:divsChild>
        <w:div w:id="314333056">
          <w:marLeft w:val="0"/>
          <w:marRight w:val="0"/>
          <w:marTop w:val="0"/>
          <w:marBottom w:val="0"/>
          <w:divBdr>
            <w:top w:val="none" w:sz="0" w:space="0" w:color="auto"/>
            <w:left w:val="none" w:sz="0" w:space="0" w:color="auto"/>
            <w:bottom w:val="none" w:sz="0" w:space="0" w:color="auto"/>
            <w:right w:val="none" w:sz="0" w:space="0" w:color="auto"/>
          </w:divBdr>
        </w:div>
      </w:divsChild>
    </w:div>
    <w:div w:id="1734043717">
      <w:bodyDiv w:val="1"/>
      <w:marLeft w:val="0"/>
      <w:marRight w:val="0"/>
      <w:marTop w:val="0"/>
      <w:marBottom w:val="0"/>
      <w:divBdr>
        <w:top w:val="none" w:sz="0" w:space="0" w:color="auto"/>
        <w:left w:val="none" w:sz="0" w:space="0" w:color="auto"/>
        <w:bottom w:val="none" w:sz="0" w:space="0" w:color="auto"/>
        <w:right w:val="none" w:sz="0" w:space="0" w:color="auto"/>
      </w:divBdr>
    </w:div>
    <w:div w:id="1763066200">
      <w:bodyDiv w:val="1"/>
      <w:marLeft w:val="0"/>
      <w:marRight w:val="0"/>
      <w:marTop w:val="0"/>
      <w:marBottom w:val="0"/>
      <w:divBdr>
        <w:top w:val="none" w:sz="0" w:space="0" w:color="auto"/>
        <w:left w:val="none" w:sz="0" w:space="0" w:color="auto"/>
        <w:bottom w:val="none" w:sz="0" w:space="0" w:color="auto"/>
        <w:right w:val="none" w:sz="0" w:space="0" w:color="auto"/>
      </w:divBdr>
      <w:divsChild>
        <w:div w:id="1006203474">
          <w:marLeft w:val="0"/>
          <w:marRight w:val="0"/>
          <w:marTop w:val="0"/>
          <w:marBottom w:val="0"/>
          <w:divBdr>
            <w:top w:val="none" w:sz="0" w:space="0" w:color="auto"/>
            <w:left w:val="none" w:sz="0" w:space="0" w:color="auto"/>
            <w:bottom w:val="none" w:sz="0" w:space="0" w:color="auto"/>
            <w:right w:val="none" w:sz="0" w:space="0" w:color="auto"/>
          </w:divBdr>
          <w:divsChild>
            <w:div w:id="1409498203">
              <w:marLeft w:val="0"/>
              <w:marRight w:val="0"/>
              <w:marTop w:val="0"/>
              <w:marBottom w:val="0"/>
              <w:divBdr>
                <w:top w:val="none" w:sz="0" w:space="0" w:color="auto"/>
                <w:left w:val="none" w:sz="0" w:space="0" w:color="auto"/>
                <w:bottom w:val="none" w:sz="0" w:space="0" w:color="auto"/>
                <w:right w:val="none" w:sz="0" w:space="0" w:color="auto"/>
              </w:divBdr>
              <w:divsChild>
                <w:div w:id="555433704">
                  <w:marLeft w:val="0"/>
                  <w:marRight w:val="0"/>
                  <w:marTop w:val="0"/>
                  <w:marBottom w:val="0"/>
                  <w:divBdr>
                    <w:top w:val="none" w:sz="0" w:space="0" w:color="auto"/>
                    <w:left w:val="none" w:sz="0" w:space="0" w:color="auto"/>
                    <w:bottom w:val="none" w:sz="0" w:space="0" w:color="auto"/>
                    <w:right w:val="none" w:sz="0" w:space="0" w:color="auto"/>
                  </w:divBdr>
                </w:div>
              </w:divsChild>
            </w:div>
            <w:div w:id="2057580429">
              <w:marLeft w:val="0"/>
              <w:marRight w:val="0"/>
              <w:marTop w:val="0"/>
              <w:marBottom w:val="0"/>
              <w:divBdr>
                <w:top w:val="none" w:sz="0" w:space="0" w:color="auto"/>
                <w:left w:val="none" w:sz="0" w:space="0" w:color="auto"/>
                <w:bottom w:val="none" w:sz="0" w:space="0" w:color="auto"/>
                <w:right w:val="none" w:sz="0" w:space="0" w:color="auto"/>
              </w:divBdr>
              <w:divsChild>
                <w:div w:id="1064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869">
      <w:bodyDiv w:val="1"/>
      <w:marLeft w:val="0"/>
      <w:marRight w:val="0"/>
      <w:marTop w:val="0"/>
      <w:marBottom w:val="0"/>
      <w:divBdr>
        <w:top w:val="none" w:sz="0" w:space="0" w:color="auto"/>
        <w:left w:val="none" w:sz="0" w:space="0" w:color="auto"/>
        <w:bottom w:val="none" w:sz="0" w:space="0" w:color="auto"/>
        <w:right w:val="none" w:sz="0" w:space="0" w:color="auto"/>
      </w:divBdr>
    </w:div>
    <w:div w:id="1836722354">
      <w:bodyDiv w:val="1"/>
      <w:marLeft w:val="0"/>
      <w:marRight w:val="0"/>
      <w:marTop w:val="0"/>
      <w:marBottom w:val="0"/>
      <w:divBdr>
        <w:top w:val="none" w:sz="0" w:space="0" w:color="auto"/>
        <w:left w:val="none" w:sz="0" w:space="0" w:color="auto"/>
        <w:bottom w:val="none" w:sz="0" w:space="0" w:color="auto"/>
        <w:right w:val="none" w:sz="0" w:space="0" w:color="auto"/>
      </w:divBdr>
    </w:div>
    <w:div w:id="1972861400">
      <w:bodyDiv w:val="1"/>
      <w:marLeft w:val="0"/>
      <w:marRight w:val="0"/>
      <w:marTop w:val="0"/>
      <w:marBottom w:val="0"/>
      <w:divBdr>
        <w:top w:val="none" w:sz="0" w:space="0" w:color="auto"/>
        <w:left w:val="none" w:sz="0" w:space="0" w:color="auto"/>
        <w:bottom w:val="none" w:sz="0" w:space="0" w:color="auto"/>
        <w:right w:val="none" w:sz="0" w:space="0" w:color="auto"/>
      </w:divBdr>
    </w:div>
    <w:div w:id="2031908252">
      <w:bodyDiv w:val="1"/>
      <w:marLeft w:val="0"/>
      <w:marRight w:val="0"/>
      <w:marTop w:val="0"/>
      <w:marBottom w:val="0"/>
      <w:divBdr>
        <w:top w:val="none" w:sz="0" w:space="0" w:color="auto"/>
        <w:left w:val="none" w:sz="0" w:space="0" w:color="auto"/>
        <w:bottom w:val="none" w:sz="0" w:space="0" w:color="auto"/>
        <w:right w:val="none" w:sz="0" w:space="0" w:color="auto"/>
      </w:divBdr>
      <w:divsChild>
        <w:div w:id="1444306580">
          <w:marLeft w:val="0"/>
          <w:marRight w:val="0"/>
          <w:marTop w:val="0"/>
          <w:marBottom w:val="0"/>
          <w:divBdr>
            <w:top w:val="none" w:sz="0" w:space="0" w:color="auto"/>
            <w:left w:val="none" w:sz="0" w:space="0" w:color="auto"/>
            <w:bottom w:val="none" w:sz="0" w:space="0" w:color="auto"/>
            <w:right w:val="none" w:sz="0" w:space="0" w:color="auto"/>
          </w:divBdr>
        </w:div>
      </w:divsChild>
    </w:div>
    <w:div w:id="2054033263">
      <w:bodyDiv w:val="1"/>
      <w:marLeft w:val="0"/>
      <w:marRight w:val="0"/>
      <w:marTop w:val="0"/>
      <w:marBottom w:val="0"/>
      <w:divBdr>
        <w:top w:val="none" w:sz="0" w:space="0" w:color="auto"/>
        <w:left w:val="none" w:sz="0" w:space="0" w:color="auto"/>
        <w:bottom w:val="none" w:sz="0" w:space="0" w:color="auto"/>
        <w:right w:val="none" w:sz="0" w:space="0" w:color="auto"/>
      </w:divBdr>
    </w:div>
    <w:div w:id="2073652747">
      <w:bodyDiv w:val="1"/>
      <w:marLeft w:val="0"/>
      <w:marRight w:val="0"/>
      <w:marTop w:val="0"/>
      <w:marBottom w:val="0"/>
      <w:divBdr>
        <w:top w:val="none" w:sz="0" w:space="0" w:color="auto"/>
        <w:left w:val="none" w:sz="0" w:space="0" w:color="auto"/>
        <w:bottom w:val="none" w:sz="0" w:space="0" w:color="auto"/>
        <w:right w:val="none" w:sz="0" w:space="0" w:color="auto"/>
      </w:divBdr>
      <w:divsChild>
        <w:div w:id="466820301">
          <w:marLeft w:val="0"/>
          <w:marRight w:val="0"/>
          <w:marTop w:val="0"/>
          <w:marBottom w:val="0"/>
          <w:divBdr>
            <w:top w:val="none" w:sz="0" w:space="0" w:color="auto"/>
            <w:left w:val="none" w:sz="0" w:space="0" w:color="auto"/>
            <w:bottom w:val="none" w:sz="0" w:space="0" w:color="auto"/>
            <w:right w:val="none" w:sz="0" w:space="0" w:color="auto"/>
          </w:divBdr>
        </w:div>
      </w:divsChild>
    </w:div>
    <w:div w:id="2143381431">
      <w:bodyDiv w:val="1"/>
      <w:marLeft w:val="0"/>
      <w:marRight w:val="0"/>
      <w:marTop w:val="0"/>
      <w:marBottom w:val="0"/>
      <w:divBdr>
        <w:top w:val="none" w:sz="0" w:space="0" w:color="auto"/>
        <w:left w:val="none" w:sz="0" w:space="0" w:color="auto"/>
        <w:bottom w:val="none" w:sz="0" w:space="0" w:color="auto"/>
        <w:right w:val="none" w:sz="0" w:space="0" w:color="auto"/>
      </w:divBdr>
      <w:divsChild>
        <w:div w:id="417991043">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cepal.org/socinfo/noticias/documentosdetrabajo/.../Serie126final.pdf" TargetMode="External"/><Relationship Id="rId21" Type="http://schemas.openxmlformats.org/officeDocument/2006/relationships/hyperlink" Target="http://repositorio.cepal.org/handle/11362/6174" TargetMode="External"/><Relationship Id="rId22" Type="http://schemas.openxmlformats.org/officeDocument/2006/relationships/hyperlink" Target="http://unesdoc.unesco.org/images/0014/001419/141908s.pdf" TargetMode="External"/><Relationship Id="rId23" Type="http://schemas.openxmlformats.org/officeDocument/2006/relationships/hyperlink" Target="http://www.unesco.org/fileadmin/MULTIMEDIA/FIELD/Santiago/pdf/educacion-digital-Buenos-Aires.pdf" TargetMode="External"/><Relationship Id="rId24" Type="http://schemas.openxmlformats.org/officeDocument/2006/relationships/hyperlink" Target="http://www.unesco.org/new/fileadmin/MULTIMEDIA/FIELD/Santiago/images/ticsesp.pdf" TargetMode="External"/><Relationship Id="rId25" Type="http://schemas.openxmlformats.org/officeDocument/2006/relationships/hyperlink" Target="http://www.redalyc.org/html/2090/209019322008/"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hparra05@hotmail.com" TargetMode="External"/><Relationship Id="rId11" Type="http://schemas.openxmlformats.org/officeDocument/2006/relationships/hyperlink" Target="http://tecnologiaedu.us.es/cuestionario/bibliovir/jca6.pdf" TargetMode="External"/><Relationship Id="rId12" Type="http://schemas.openxmlformats.org/officeDocument/2006/relationships/hyperlink" Target="https://scholar.google.es/scholar?q=Los+desafios+de+las+tIcs+para+el+cambio+educativo&amp;btnG=&amp;hl=es&amp;as_sdt=0%2C5" TargetMode="External"/><Relationship Id="rId13" Type="http://schemas.openxmlformats.org/officeDocument/2006/relationships/hyperlink" Target="http://scielo.sld.cu/scielo.php?pid=S1561-31942015000300012&amp;script=sci_arttext&amp;tlng=en" TargetMode="External"/><Relationship Id="rId14" Type="http://schemas.openxmlformats.org/officeDocument/2006/relationships/hyperlink" Target="http://www.revinfcientifica.sld.cu/index.php/ric/article/view/49" TargetMode="External"/><Relationship Id="rId15" Type="http://schemas.openxmlformats.org/officeDocument/2006/relationships/hyperlink" Target="http://www.redalyc.org/html/4577/457745520009/" TargetMode="External"/><Relationship Id="rId16" Type="http://schemas.openxmlformats.org/officeDocument/2006/relationships/hyperlink" Target="https://scholar.google.es/scholar?cluster=14525732007957897986&amp;hl=es&amp;as_sdt=0,5" TargetMode="External"/><Relationship Id="rId17" Type="http://schemas.openxmlformats.org/officeDocument/2006/relationships/hyperlink" Target="http://scielo.sld.cu/scielo.php?script=sci_arttext&amp;pid=S0864-21412011000100009" TargetMode="External"/><Relationship Id="rId18" Type="http://schemas.openxmlformats.org/officeDocument/2006/relationships/hyperlink" Target="http://aprendeenlinea.udea.edu.co/revistas/index.php/iatreia/article/view/4050" TargetMode="External"/><Relationship Id="rId19" Type="http://schemas.openxmlformats.org/officeDocument/2006/relationships/hyperlink" Target="http://repositorio.minedu.gob.pe/handle/123456789/491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9EFFA27-AAD4-494B-9C49-5F1FE734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4020</Words>
  <Characters>22115</Characters>
  <Application>Microsoft Macintosh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parrra</dc:creator>
  <cp:lastModifiedBy>haydee  parrra</cp:lastModifiedBy>
  <cp:revision>2</cp:revision>
  <cp:lastPrinted>2015-12-30T01:28:00Z</cp:lastPrinted>
  <dcterms:created xsi:type="dcterms:W3CDTF">2017-10-25T14:36:00Z</dcterms:created>
  <dcterms:modified xsi:type="dcterms:W3CDTF">2017-10-25T14:36:00Z</dcterms:modified>
</cp:coreProperties>
</file>